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436418" w14:textId="77777777" w:rsidR="002A163A" w:rsidRPr="005415AB" w:rsidRDefault="002A163A" w:rsidP="00824447">
      <w:pPr>
        <w:pStyle w:val="IntenseQuote"/>
        <w:pBdr>
          <w:top w:val="single" w:sz="4" w:space="9" w:color="5B9BD5" w:themeColor="accent1"/>
        </w:pBdr>
        <w:rPr>
          <w:b/>
          <w:i w:val="0"/>
          <w:sz w:val="32"/>
          <w:szCs w:val="32"/>
        </w:rPr>
      </w:pPr>
      <w:proofErr w:type="spellStart"/>
      <w:r w:rsidRPr="005415AB">
        <w:rPr>
          <w:b/>
          <w:i w:val="0"/>
          <w:sz w:val="32"/>
          <w:szCs w:val="32"/>
        </w:rPr>
        <w:t>PiXL</w:t>
      </w:r>
      <w:proofErr w:type="spellEnd"/>
      <w:r w:rsidRPr="005415AB">
        <w:rPr>
          <w:b/>
          <w:i w:val="0"/>
          <w:sz w:val="32"/>
          <w:szCs w:val="32"/>
        </w:rPr>
        <w:t xml:space="preserve"> Computer Science</w:t>
      </w:r>
    </w:p>
    <w:p w14:paraId="0A63C177" w14:textId="77777777" w:rsidR="002A163A" w:rsidRPr="005415AB" w:rsidRDefault="002A163A" w:rsidP="00824447">
      <w:pPr>
        <w:pStyle w:val="IntenseQuote"/>
        <w:pBdr>
          <w:top w:val="single" w:sz="4" w:space="9" w:color="5B9BD5" w:themeColor="accent1"/>
        </w:pBdr>
        <w:rPr>
          <w:b/>
          <w:i w:val="0"/>
          <w:sz w:val="32"/>
          <w:szCs w:val="32"/>
        </w:rPr>
      </w:pPr>
      <w:r w:rsidRPr="005415AB">
        <w:rPr>
          <w:b/>
          <w:i w:val="0"/>
          <w:sz w:val="32"/>
          <w:szCs w:val="32"/>
        </w:rPr>
        <w:t>GCSE to A-level Transition Pack</w:t>
      </w:r>
    </w:p>
    <w:p w14:paraId="3001B66B" w14:textId="7066DBFD" w:rsidR="00B13DA7" w:rsidRPr="00927071" w:rsidRDefault="00927071" w:rsidP="00824447">
      <w:pPr>
        <w:pStyle w:val="IntenseQuote"/>
        <w:pBdr>
          <w:top w:val="single" w:sz="4" w:space="9" w:color="5B9BD5" w:themeColor="accent1"/>
        </w:pBdr>
        <w:tabs>
          <w:tab w:val="center" w:pos="4513"/>
          <w:tab w:val="left" w:pos="6420"/>
        </w:tabs>
        <w:jc w:val="left"/>
        <w:rPr>
          <w:b/>
          <w:i w:val="0"/>
          <w:color w:val="000000" w:themeColor="text1"/>
          <w:sz w:val="32"/>
          <w:szCs w:val="32"/>
        </w:rPr>
      </w:pPr>
      <w:r w:rsidRPr="005415AB">
        <w:rPr>
          <w:b/>
          <w:i w:val="0"/>
          <w:sz w:val="32"/>
          <w:szCs w:val="32"/>
        </w:rPr>
        <w:tab/>
      </w:r>
      <w:r w:rsidR="00B13DA7" w:rsidRPr="005415AB">
        <w:rPr>
          <w:b/>
          <w:i w:val="0"/>
          <w:sz w:val="32"/>
          <w:szCs w:val="32"/>
        </w:rPr>
        <w:t>Student Pack</w:t>
      </w:r>
      <w:r w:rsidRPr="00927071">
        <w:rPr>
          <w:b/>
          <w:i w:val="0"/>
          <w:color w:val="000000" w:themeColor="text1"/>
          <w:sz w:val="32"/>
          <w:szCs w:val="32"/>
        </w:rPr>
        <w:tab/>
      </w:r>
      <w:bookmarkStart w:id="0" w:name="_GoBack"/>
      <w:bookmarkEnd w:id="0"/>
    </w:p>
    <w:p w14:paraId="4CBFE596" w14:textId="77777777" w:rsidR="002A163A" w:rsidRDefault="002A163A">
      <w:r>
        <w:br w:type="page"/>
      </w:r>
    </w:p>
    <w:p w14:paraId="6CA04241" w14:textId="096C0AE0" w:rsidR="005415AB" w:rsidRPr="005415AB" w:rsidRDefault="005415AB">
      <w:pPr>
        <w:rPr>
          <w:color w:val="5B9BD5" w:themeColor="accent1"/>
          <w:sz w:val="40"/>
          <w:szCs w:val="40"/>
        </w:rPr>
      </w:pPr>
      <w:r w:rsidRPr="005415AB">
        <w:rPr>
          <w:color w:val="5B9BD5" w:themeColor="accent1"/>
          <w:sz w:val="40"/>
          <w:szCs w:val="40"/>
        </w:rPr>
        <w:lastRenderedPageBreak/>
        <w:t>Contents</w:t>
      </w:r>
    </w:p>
    <w:p w14:paraId="285E7D74" w14:textId="77777777" w:rsidR="005415AB" w:rsidRDefault="005415AB" w:rsidP="005415AB">
      <w:pPr>
        <w:pStyle w:val="Heading1"/>
      </w:pPr>
      <w:r>
        <w:t>Using this pack</w:t>
      </w:r>
    </w:p>
    <w:p w14:paraId="157D8DB6" w14:textId="77777777" w:rsidR="005415AB" w:rsidRDefault="005415AB" w:rsidP="005415AB">
      <w:pPr>
        <w:pStyle w:val="Heading1"/>
      </w:pPr>
      <w:r>
        <w:t>Computer Science Theory</w:t>
      </w:r>
    </w:p>
    <w:p w14:paraId="25DCBD02" w14:textId="77777777" w:rsidR="005415AB" w:rsidRDefault="005415AB" w:rsidP="005415AB">
      <w:pPr>
        <w:pStyle w:val="Heading1"/>
      </w:pPr>
      <w:r>
        <w:t xml:space="preserve">Computational Thinking – Theory </w:t>
      </w:r>
    </w:p>
    <w:p w14:paraId="544B1F92" w14:textId="77777777" w:rsidR="005415AB" w:rsidRDefault="005415AB" w:rsidP="005415AB">
      <w:pPr>
        <w:pStyle w:val="Heading1"/>
      </w:pPr>
      <w:r>
        <w:t>Algorithmic Thinking and Problem Solving</w:t>
      </w:r>
    </w:p>
    <w:p w14:paraId="1EE9C660" w14:textId="77777777" w:rsidR="005415AB" w:rsidRDefault="005415AB" w:rsidP="005415AB">
      <w:pPr>
        <w:pStyle w:val="Heading1"/>
      </w:pPr>
      <w:r>
        <w:t>Writing Code</w:t>
      </w:r>
    </w:p>
    <w:p w14:paraId="52443D20" w14:textId="77777777" w:rsidR="005415AB" w:rsidRPr="005415AB" w:rsidRDefault="005415AB" w:rsidP="005415AB"/>
    <w:p w14:paraId="150DFA61" w14:textId="77777777" w:rsidR="005415AB" w:rsidRPr="005415AB" w:rsidRDefault="005415AB" w:rsidP="005415AB"/>
    <w:p w14:paraId="2D7969CE" w14:textId="77777777" w:rsidR="005415AB" w:rsidRPr="005415AB" w:rsidRDefault="005415AB" w:rsidP="005415AB"/>
    <w:p w14:paraId="27E4F451" w14:textId="77777777" w:rsidR="005415AB" w:rsidRPr="005415AB" w:rsidRDefault="005415AB" w:rsidP="005415AB"/>
    <w:p w14:paraId="78D7869A" w14:textId="121FE4FC" w:rsidR="000D7810" w:rsidRDefault="000D7810">
      <w:r>
        <w:br w:type="page"/>
      </w:r>
    </w:p>
    <w:p w14:paraId="7F53BD59" w14:textId="77777777" w:rsidR="001E101F" w:rsidRDefault="001E101F" w:rsidP="001E101F">
      <w:pPr>
        <w:pStyle w:val="Heading1"/>
      </w:pPr>
      <w:r>
        <w:lastRenderedPageBreak/>
        <w:t>Using this pack</w:t>
      </w:r>
    </w:p>
    <w:p w14:paraId="4A9405D4" w14:textId="77777777" w:rsidR="000D7810" w:rsidRDefault="002A163A">
      <w:r>
        <w:t>The transition from working at a GCSE standar</w:t>
      </w:r>
      <w:r w:rsidR="000D7810">
        <w:t xml:space="preserve">d to an A-Level is significant, including an increasing emphasis </w:t>
      </w:r>
      <w:r w:rsidR="001E101F">
        <w:t xml:space="preserve">on </w:t>
      </w:r>
      <w:r w:rsidR="000D7810">
        <w:t>technical content, extended answers and independent research.</w:t>
      </w:r>
      <w:r w:rsidR="001E101F">
        <w:t xml:space="preserve"> This pack is designed to allow you to practice some of these skills, building on the work that you may have covered at GCSE. Whether you have studied GCSE Computer Science or not, and whatever your grade, there will be something here to support your preparation for A-Level.</w:t>
      </w:r>
    </w:p>
    <w:p w14:paraId="2BB071A8" w14:textId="77777777" w:rsidR="002A163A" w:rsidRDefault="002A163A">
      <w:r>
        <w:t>This transition pack is organised into three sections:</w:t>
      </w:r>
    </w:p>
    <w:p w14:paraId="2B04F321" w14:textId="77777777" w:rsidR="002A163A" w:rsidRDefault="002A163A" w:rsidP="002A163A">
      <w:pPr>
        <w:pStyle w:val="ListParagraph"/>
        <w:numPr>
          <w:ilvl w:val="0"/>
          <w:numId w:val="1"/>
        </w:numPr>
      </w:pPr>
      <w:r>
        <w:t>Computer Science Theory</w:t>
      </w:r>
    </w:p>
    <w:p w14:paraId="77EFFC32" w14:textId="77777777" w:rsidR="002A163A" w:rsidRDefault="002A163A" w:rsidP="002A163A">
      <w:pPr>
        <w:pStyle w:val="ListParagraph"/>
        <w:numPr>
          <w:ilvl w:val="0"/>
          <w:numId w:val="1"/>
        </w:numPr>
      </w:pPr>
      <w:r>
        <w:t>Algorithmic Thinking and Problem Solving</w:t>
      </w:r>
    </w:p>
    <w:p w14:paraId="4CAB07BE" w14:textId="77777777" w:rsidR="002A163A" w:rsidRDefault="002A163A" w:rsidP="002A163A">
      <w:pPr>
        <w:pStyle w:val="ListParagraph"/>
        <w:numPr>
          <w:ilvl w:val="0"/>
          <w:numId w:val="1"/>
        </w:numPr>
      </w:pPr>
      <w:r>
        <w:t>Writing Code</w:t>
      </w:r>
    </w:p>
    <w:p w14:paraId="5854EE58" w14:textId="0A253D15" w:rsidR="00F50446" w:rsidRDefault="002A163A" w:rsidP="002A163A">
      <w:r>
        <w:t>This broadly matches the examination and non-examination assessments of the new GCSEs and A-Levels. Within each section there will be practice questions to support both the content and style</w:t>
      </w:r>
      <w:r w:rsidR="00F50446">
        <w:t xml:space="preserve"> of writing required at A-Level, plus various links to books and other resources that you can use to study any topics that require attention. Each section is based on the GCSE specification, so that the content should be familiar if you have already studied GCSE Computer Science; if you are new to the subject, this should give you an overview of the main topic area</w:t>
      </w:r>
      <w:r w:rsidR="00070E52">
        <w:t>s</w:t>
      </w:r>
      <w:r w:rsidR="00F50446">
        <w:t xml:space="preserve"> that you will study. </w:t>
      </w:r>
    </w:p>
    <w:p w14:paraId="4D489C81" w14:textId="77777777" w:rsidR="002A163A" w:rsidRDefault="00F50446" w:rsidP="002A163A">
      <w:r>
        <w:t>The questions are designed to go beyond GCSE standard and prepare you for A-Level study. Some questions are quite straightforward, and test core knowledge. Others are chosen to give you a chance to extend both your thinking and writing skills and to demonstrate your creativity in solving problems. There are also some genuinely hard extension questions if you want them!</w:t>
      </w:r>
    </w:p>
    <w:p w14:paraId="75A8E856" w14:textId="77777777" w:rsidR="002A163A" w:rsidRDefault="002A163A" w:rsidP="002A163A">
      <w:r>
        <w:t xml:space="preserve">There are </w:t>
      </w:r>
      <w:proofErr w:type="gramStart"/>
      <w:r>
        <w:t>many different ways</w:t>
      </w:r>
      <w:proofErr w:type="gramEnd"/>
      <w:r>
        <w:t xml:space="preserve"> that</w:t>
      </w:r>
      <w:r w:rsidR="00E559C4">
        <w:t xml:space="preserve"> you</w:t>
      </w:r>
      <w:r>
        <w:t xml:space="preserve"> can use this resource, including:</w:t>
      </w:r>
    </w:p>
    <w:p w14:paraId="6BE62586" w14:textId="77777777" w:rsidR="002A163A" w:rsidRDefault="002A163A" w:rsidP="002A163A">
      <w:pPr>
        <w:pStyle w:val="ListParagraph"/>
        <w:numPr>
          <w:ilvl w:val="0"/>
          <w:numId w:val="1"/>
        </w:numPr>
      </w:pPr>
      <w:r>
        <w:t>As a baseline assessment of skills before starting a course</w:t>
      </w:r>
    </w:p>
    <w:p w14:paraId="773A704D" w14:textId="77777777" w:rsidR="002A163A" w:rsidRDefault="002A163A" w:rsidP="002A163A">
      <w:pPr>
        <w:pStyle w:val="ListParagraph"/>
        <w:numPr>
          <w:ilvl w:val="0"/>
          <w:numId w:val="1"/>
        </w:numPr>
      </w:pPr>
      <w:r>
        <w:t>To support the development of specific skills</w:t>
      </w:r>
    </w:p>
    <w:p w14:paraId="17F32619" w14:textId="77777777" w:rsidR="00E87B0D" w:rsidRDefault="00E87B0D" w:rsidP="00E87B0D">
      <w:pPr>
        <w:pStyle w:val="ListParagraph"/>
        <w:numPr>
          <w:ilvl w:val="0"/>
          <w:numId w:val="1"/>
        </w:numPr>
      </w:pPr>
      <w:r>
        <w:t>As a resource to support bridging courses or other pre-course study</w:t>
      </w:r>
    </w:p>
    <w:p w14:paraId="660944C0" w14:textId="77777777" w:rsidR="00E87B0D" w:rsidRDefault="00E87B0D" w:rsidP="00E87B0D">
      <w:r>
        <w:t>Your teacher will direct to the appropriate questions to complete, although there is no reason why you can’t explore further on your own.</w:t>
      </w:r>
    </w:p>
    <w:p w14:paraId="0C9F7862" w14:textId="77777777" w:rsidR="002A163A" w:rsidRDefault="00CE11E9" w:rsidP="00E87B0D">
      <w:r>
        <w:t xml:space="preserve">Note that this is not a “self-study” document on its own. </w:t>
      </w:r>
      <w:proofErr w:type="gramStart"/>
      <w:r>
        <w:t>This resources</w:t>
      </w:r>
      <w:proofErr w:type="gramEnd"/>
      <w:r>
        <w:t xml:space="preserve"> contains questions, prompts, starting points and solutions to help you study one or more core topics before starting the A-Level. Howe</w:t>
      </w:r>
      <w:r w:rsidR="002B6018">
        <w:t>ver, it is not a text book and you</w:t>
      </w:r>
      <w:r>
        <w:t xml:space="preserve"> may need to refer to the support resources referenced </w:t>
      </w:r>
      <w:proofErr w:type="gramStart"/>
      <w:r>
        <w:t>in order to</w:t>
      </w:r>
      <w:proofErr w:type="gramEnd"/>
      <w:r>
        <w:t xml:space="preserve"> complete the exercises</w:t>
      </w:r>
      <w:r w:rsidR="00CC09B0">
        <w:t xml:space="preserve">; where possible these are either existing </w:t>
      </w:r>
      <w:proofErr w:type="spellStart"/>
      <w:r w:rsidR="00CC09B0">
        <w:t>PiXL</w:t>
      </w:r>
      <w:proofErr w:type="spellEnd"/>
      <w:r w:rsidR="00CC09B0">
        <w:t xml:space="preserve"> resources or are f</w:t>
      </w:r>
      <w:r w:rsidR="0042444E">
        <w:t xml:space="preserve">reely available online. </w:t>
      </w:r>
      <w:proofErr w:type="gramStart"/>
      <w:r w:rsidR="0042444E">
        <w:t>A number of</w:t>
      </w:r>
      <w:proofErr w:type="gramEnd"/>
      <w:r w:rsidR="0042444E">
        <w:t xml:space="preserve"> interesting books for purchase are also listed; please note that these are no way endorsed by </w:t>
      </w:r>
      <w:proofErr w:type="spellStart"/>
      <w:r w:rsidR="0042444E">
        <w:t>PiXL</w:t>
      </w:r>
      <w:proofErr w:type="spellEnd"/>
      <w:r w:rsidR="0042444E">
        <w:t xml:space="preserve"> or any exam board, nor are the authors in any way connected to </w:t>
      </w:r>
      <w:proofErr w:type="spellStart"/>
      <w:r w:rsidR="0042444E">
        <w:t>PiXL</w:t>
      </w:r>
      <w:proofErr w:type="spellEnd"/>
      <w:r w:rsidR="0042444E">
        <w:t xml:space="preserve"> (as far as I know). Rather, they are simply books that other staff, or students, have recommended. I leav</w:t>
      </w:r>
      <w:r w:rsidR="00E87B0D">
        <w:t>e you to evaluate them yourself.</w:t>
      </w:r>
    </w:p>
    <w:p w14:paraId="5CD9FA07" w14:textId="77777777" w:rsidR="00CE11E9" w:rsidRDefault="00CE11E9" w:rsidP="00E87B0D">
      <w:r>
        <w:t>Answers are in a separate document, so you will have to ask your teacher for those!</w:t>
      </w:r>
    </w:p>
    <w:p w14:paraId="3159C1C0" w14:textId="77777777" w:rsidR="0042444E" w:rsidRDefault="0042444E" w:rsidP="002A163A"/>
    <w:p w14:paraId="5B6AA91B" w14:textId="77777777" w:rsidR="000179D1" w:rsidRDefault="000179D1">
      <w:r>
        <w:br w:type="page"/>
      </w:r>
    </w:p>
    <w:p w14:paraId="12038EDD" w14:textId="12531006" w:rsidR="00C61EF2" w:rsidRDefault="000179D1" w:rsidP="009E23E4">
      <w:pPr>
        <w:pStyle w:val="Heading1"/>
      </w:pPr>
      <w:r>
        <w:lastRenderedPageBreak/>
        <w:t>Computer Science Theory</w:t>
      </w:r>
    </w:p>
    <w:p w14:paraId="2D8C6DD5" w14:textId="77777777" w:rsidR="00C61EF2" w:rsidRDefault="00C61EF2" w:rsidP="00C61EF2">
      <w:pPr>
        <w:pStyle w:val="Heading2"/>
      </w:pPr>
      <w:r>
        <w:t>Recommended resources</w:t>
      </w:r>
    </w:p>
    <w:p w14:paraId="7F5E4B08" w14:textId="38A1098D" w:rsidR="00C61EF2" w:rsidRDefault="004137A7" w:rsidP="00044656">
      <w:pPr>
        <w:pStyle w:val="ListParagraph"/>
        <w:numPr>
          <w:ilvl w:val="0"/>
          <w:numId w:val="12"/>
        </w:numPr>
      </w:pPr>
      <w:r>
        <w:t>GCSE t</w:t>
      </w:r>
      <w:r w:rsidR="00C61EF2">
        <w:t>extbooks, as recommended by your school</w:t>
      </w:r>
    </w:p>
    <w:p w14:paraId="5F717D1F" w14:textId="77777777" w:rsidR="00C61EF2" w:rsidRDefault="00C61EF2" w:rsidP="00044656">
      <w:pPr>
        <w:pStyle w:val="ListParagraph"/>
        <w:numPr>
          <w:ilvl w:val="0"/>
          <w:numId w:val="12"/>
        </w:numPr>
      </w:pPr>
      <w:r>
        <w:t>teach-ict.com (may require a school login)</w:t>
      </w:r>
    </w:p>
    <w:p w14:paraId="1FD9FAFC" w14:textId="77777777" w:rsidR="00C61EF2" w:rsidRDefault="00C61EF2" w:rsidP="00044656">
      <w:pPr>
        <w:pStyle w:val="ListParagraph"/>
        <w:numPr>
          <w:ilvl w:val="0"/>
          <w:numId w:val="12"/>
        </w:numPr>
      </w:pPr>
      <w:proofErr w:type="spellStart"/>
      <w:r>
        <w:t>PiXL</w:t>
      </w:r>
      <w:proofErr w:type="spellEnd"/>
      <w:r>
        <w:t xml:space="preserve"> Computer Science 8 – 9 Revision Pack</w:t>
      </w:r>
    </w:p>
    <w:p w14:paraId="087E5E88" w14:textId="77777777" w:rsidR="00C61EF2" w:rsidRDefault="00C61EF2" w:rsidP="00044656">
      <w:pPr>
        <w:pStyle w:val="ListParagraph"/>
        <w:numPr>
          <w:ilvl w:val="0"/>
          <w:numId w:val="12"/>
        </w:numPr>
      </w:pPr>
      <w:proofErr w:type="spellStart"/>
      <w:r>
        <w:t>PiXL</w:t>
      </w:r>
      <w:proofErr w:type="spellEnd"/>
      <w:r>
        <w:t xml:space="preserve"> Computer Science Booster Pack</w:t>
      </w:r>
    </w:p>
    <w:p w14:paraId="72FD37BB" w14:textId="77777777" w:rsidR="00C61EF2" w:rsidRPr="00C61EF2" w:rsidRDefault="00C61EF2" w:rsidP="00C61EF2"/>
    <w:p w14:paraId="77500734" w14:textId="77777777" w:rsidR="00D45F65" w:rsidRDefault="00D45F65" w:rsidP="006467AF">
      <w:pPr>
        <w:pStyle w:val="Heading2"/>
      </w:pPr>
      <w:r>
        <w:t>Wider computing issues and integrated questions</w:t>
      </w:r>
    </w:p>
    <w:p w14:paraId="696038DF" w14:textId="31F5E90C" w:rsidR="00211BDB" w:rsidRPr="00211BDB" w:rsidRDefault="00211BDB" w:rsidP="00211BDB">
      <w:r>
        <w:t xml:space="preserve">These questions require you to use your technical knowledge in context. </w:t>
      </w:r>
      <w:r w:rsidR="007F2FA1">
        <w:t>Reference any sources that you use to help you.</w:t>
      </w:r>
    </w:p>
    <w:p w14:paraId="543142E9" w14:textId="77777777" w:rsidR="00D45F65" w:rsidRDefault="00D45F65" w:rsidP="006467AF">
      <w:pPr>
        <w:pStyle w:val="ListParagraph"/>
        <w:numPr>
          <w:ilvl w:val="0"/>
          <w:numId w:val="11"/>
        </w:numPr>
      </w:pPr>
      <w:r>
        <w:t>Create a timeline showing the history of computing, including any key discoveries or inventions.</w:t>
      </w:r>
      <w:r w:rsidR="006467AF">
        <w:t xml:space="preserve"> </w:t>
      </w:r>
      <w:r>
        <w:t>Extend you timeline to show how you think computer science might develop over the next 50 years.</w:t>
      </w:r>
    </w:p>
    <w:p w14:paraId="00E0C994" w14:textId="77777777" w:rsidR="006467AF" w:rsidRDefault="006467AF" w:rsidP="006467AF">
      <w:pPr>
        <w:pStyle w:val="ListParagraph"/>
      </w:pPr>
    </w:p>
    <w:p w14:paraId="4AA1D994" w14:textId="77777777" w:rsidR="00D45F65" w:rsidRDefault="00D45F65" w:rsidP="006467AF">
      <w:pPr>
        <w:pStyle w:val="ListParagraph"/>
        <w:numPr>
          <w:ilvl w:val="0"/>
          <w:numId w:val="11"/>
        </w:numPr>
      </w:pPr>
      <w:r>
        <w:t>Compare the Xbox ONE, PS4 Pro and PC as gaming platforms. You must use as much technical detail as possible and reference any evidence presented.</w:t>
      </w:r>
      <w:r w:rsidR="006467AF">
        <w:t xml:space="preserve"> Choose how you will present your ideas.</w:t>
      </w:r>
    </w:p>
    <w:p w14:paraId="3E24E00E" w14:textId="77777777" w:rsidR="006467AF" w:rsidRDefault="006467AF" w:rsidP="006467AF">
      <w:pPr>
        <w:pStyle w:val="ListParagraph"/>
      </w:pPr>
    </w:p>
    <w:p w14:paraId="27B43D7F" w14:textId="77777777" w:rsidR="006467AF" w:rsidRDefault="00D45F65" w:rsidP="006467AF">
      <w:pPr>
        <w:pStyle w:val="ListParagraph"/>
        <w:numPr>
          <w:ilvl w:val="0"/>
          <w:numId w:val="11"/>
        </w:numPr>
      </w:pPr>
      <w:r>
        <w:t>Discuss the benefits and limitations of Virtual Reality</w:t>
      </w:r>
    </w:p>
    <w:p w14:paraId="48A804C2" w14:textId="77777777" w:rsidR="00D45F65" w:rsidRDefault="00D45F65" w:rsidP="006467AF">
      <w:pPr>
        <w:pStyle w:val="ListParagraph"/>
        <w:numPr>
          <w:ilvl w:val="1"/>
          <w:numId w:val="11"/>
        </w:numPr>
      </w:pPr>
      <w:r>
        <w:t>In business contexts, such as medicine</w:t>
      </w:r>
    </w:p>
    <w:p w14:paraId="70CB5539" w14:textId="77777777" w:rsidR="00D45F65" w:rsidRDefault="00D45F65" w:rsidP="006467AF">
      <w:pPr>
        <w:pStyle w:val="ListParagraph"/>
        <w:numPr>
          <w:ilvl w:val="1"/>
          <w:numId w:val="11"/>
        </w:numPr>
      </w:pPr>
      <w:r>
        <w:t>As a gaming tool</w:t>
      </w:r>
    </w:p>
    <w:p w14:paraId="4391683D" w14:textId="77777777" w:rsidR="00D45F65" w:rsidRDefault="00D45F65" w:rsidP="006467AF">
      <w:pPr>
        <w:pStyle w:val="ListParagraph"/>
        <w:numPr>
          <w:ilvl w:val="1"/>
          <w:numId w:val="11"/>
        </w:numPr>
      </w:pPr>
      <w:r>
        <w:t>As an extension to social media</w:t>
      </w:r>
    </w:p>
    <w:p w14:paraId="3C58C1CE" w14:textId="77777777" w:rsidR="006467AF" w:rsidRDefault="006467AF" w:rsidP="006467AF">
      <w:pPr>
        <w:pStyle w:val="ListParagraph"/>
      </w:pPr>
    </w:p>
    <w:p w14:paraId="340FC6EA" w14:textId="77777777" w:rsidR="00D45F65" w:rsidRDefault="00D45F65" w:rsidP="006467AF">
      <w:pPr>
        <w:pStyle w:val="ListParagraph"/>
        <w:numPr>
          <w:ilvl w:val="0"/>
          <w:numId w:val="11"/>
        </w:numPr>
      </w:pPr>
      <w:r>
        <w:t>Design the next piece of wearable technology, annotating how it will function and explain the function and purpose of any components used.</w:t>
      </w:r>
    </w:p>
    <w:p w14:paraId="57E78E3E" w14:textId="41FA3745" w:rsidR="007F2FA1" w:rsidRDefault="007F2FA1"/>
    <w:p w14:paraId="6948D808" w14:textId="77777777" w:rsidR="000179D1" w:rsidRDefault="00322214" w:rsidP="00D45F65">
      <w:pPr>
        <w:pStyle w:val="Heading2"/>
      </w:pPr>
      <w:r>
        <w:t>Systems Architecture</w:t>
      </w:r>
    </w:p>
    <w:p w14:paraId="2A94A03F" w14:textId="77777777" w:rsidR="000179D1" w:rsidRDefault="00322214" w:rsidP="00322214">
      <w:pPr>
        <w:pStyle w:val="ListParagraph"/>
        <w:numPr>
          <w:ilvl w:val="0"/>
          <w:numId w:val="2"/>
        </w:numPr>
      </w:pPr>
      <w:r>
        <w:t>Produce an annotated diagram showing how the CPU processes data. This should include</w:t>
      </w:r>
    </w:p>
    <w:p w14:paraId="22D45599" w14:textId="77777777" w:rsidR="00322214" w:rsidRDefault="00322214" w:rsidP="00322214">
      <w:pPr>
        <w:pStyle w:val="ListParagraph"/>
        <w:numPr>
          <w:ilvl w:val="1"/>
          <w:numId w:val="2"/>
        </w:numPr>
      </w:pPr>
      <w:r>
        <w:t>The purpose of the CPU</w:t>
      </w:r>
    </w:p>
    <w:p w14:paraId="46E497B6" w14:textId="77777777" w:rsidR="00322214" w:rsidRDefault="00322214" w:rsidP="00322214">
      <w:pPr>
        <w:pStyle w:val="ListParagraph"/>
        <w:numPr>
          <w:ilvl w:val="1"/>
          <w:numId w:val="2"/>
        </w:numPr>
      </w:pPr>
      <w:r>
        <w:t>Common CPU components and their function</w:t>
      </w:r>
    </w:p>
    <w:p w14:paraId="4A9D05BF" w14:textId="77777777" w:rsidR="00322214" w:rsidRDefault="00322214" w:rsidP="00322214">
      <w:pPr>
        <w:pStyle w:val="ListParagraph"/>
        <w:numPr>
          <w:ilvl w:val="2"/>
          <w:numId w:val="2"/>
        </w:numPr>
      </w:pPr>
      <w:r>
        <w:t>Arithmetic and Logic Unit (ALU)</w:t>
      </w:r>
    </w:p>
    <w:p w14:paraId="04F2480F" w14:textId="77777777" w:rsidR="00322214" w:rsidRDefault="00322214" w:rsidP="00322214">
      <w:pPr>
        <w:pStyle w:val="ListParagraph"/>
        <w:numPr>
          <w:ilvl w:val="2"/>
          <w:numId w:val="2"/>
        </w:numPr>
      </w:pPr>
      <w:r>
        <w:t>Control Unit (CU)</w:t>
      </w:r>
    </w:p>
    <w:p w14:paraId="5DC3087E" w14:textId="77777777" w:rsidR="00322214" w:rsidRDefault="00322214" w:rsidP="00322214">
      <w:pPr>
        <w:pStyle w:val="ListParagraph"/>
        <w:numPr>
          <w:ilvl w:val="2"/>
          <w:numId w:val="2"/>
        </w:numPr>
      </w:pPr>
      <w:r>
        <w:t>Cache</w:t>
      </w:r>
    </w:p>
    <w:p w14:paraId="1E29A796" w14:textId="77777777" w:rsidR="00322214" w:rsidRDefault="00322214" w:rsidP="00322214">
      <w:pPr>
        <w:pStyle w:val="ListParagraph"/>
        <w:numPr>
          <w:ilvl w:val="2"/>
          <w:numId w:val="2"/>
        </w:numPr>
      </w:pPr>
      <w:r>
        <w:t>Registers</w:t>
      </w:r>
    </w:p>
    <w:p w14:paraId="3F0EE8DA" w14:textId="77777777" w:rsidR="00322214" w:rsidRDefault="00322214" w:rsidP="00322214">
      <w:pPr>
        <w:pStyle w:val="ListParagraph"/>
        <w:numPr>
          <w:ilvl w:val="3"/>
          <w:numId w:val="2"/>
        </w:numPr>
      </w:pPr>
      <w:r>
        <w:t>Memory Address Register (MAR)</w:t>
      </w:r>
    </w:p>
    <w:p w14:paraId="3A07D859" w14:textId="77777777" w:rsidR="00322214" w:rsidRDefault="00322214" w:rsidP="00322214">
      <w:pPr>
        <w:pStyle w:val="ListParagraph"/>
        <w:numPr>
          <w:ilvl w:val="3"/>
          <w:numId w:val="2"/>
        </w:numPr>
      </w:pPr>
      <w:r>
        <w:t>Memory Data Register (MDR)</w:t>
      </w:r>
    </w:p>
    <w:p w14:paraId="5A03B069" w14:textId="77777777" w:rsidR="00322214" w:rsidRDefault="00322214" w:rsidP="00322214">
      <w:pPr>
        <w:pStyle w:val="ListParagraph"/>
        <w:numPr>
          <w:ilvl w:val="3"/>
          <w:numId w:val="2"/>
        </w:numPr>
      </w:pPr>
      <w:r>
        <w:t>Program Counter</w:t>
      </w:r>
    </w:p>
    <w:p w14:paraId="5A93A36E" w14:textId="77777777" w:rsidR="00322214" w:rsidRDefault="00322214" w:rsidP="00322214">
      <w:pPr>
        <w:pStyle w:val="ListParagraph"/>
        <w:numPr>
          <w:ilvl w:val="3"/>
          <w:numId w:val="2"/>
        </w:numPr>
      </w:pPr>
      <w:r>
        <w:t>Accumulator</w:t>
      </w:r>
    </w:p>
    <w:p w14:paraId="6CF19364" w14:textId="77777777" w:rsidR="00322214" w:rsidRDefault="00322214" w:rsidP="00322214">
      <w:pPr>
        <w:pStyle w:val="ListParagraph"/>
        <w:numPr>
          <w:ilvl w:val="1"/>
          <w:numId w:val="2"/>
        </w:numPr>
      </w:pPr>
      <w:r>
        <w:t>Reference to the fetch-execute cycle</w:t>
      </w:r>
    </w:p>
    <w:p w14:paraId="0AB05AC4" w14:textId="77777777" w:rsidR="00322214" w:rsidRDefault="00322214" w:rsidP="00322214">
      <w:pPr>
        <w:pStyle w:val="ListParagraph"/>
        <w:numPr>
          <w:ilvl w:val="0"/>
          <w:numId w:val="2"/>
        </w:numPr>
      </w:pPr>
      <w:r>
        <w:t>Discuss, with examples, how the performance of a CPU can be improved, including:</w:t>
      </w:r>
    </w:p>
    <w:p w14:paraId="2A96D95C" w14:textId="77777777" w:rsidR="00322214" w:rsidRDefault="00322214" w:rsidP="00322214">
      <w:pPr>
        <w:pStyle w:val="ListParagraph"/>
        <w:numPr>
          <w:ilvl w:val="1"/>
          <w:numId w:val="2"/>
        </w:numPr>
      </w:pPr>
      <w:r>
        <w:t>Increasing the clock speed</w:t>
      </w:r>
    </w:p>
    <w:p w14:paraId="781D7530" w14:textId="77777777" w:rsidR="00322214" w:rsidRDefault="00322214" w:rsidP="00322214">
      <w:pPr>
        <w:pStyle w:val="ListParagraph"/>
        <w:numPr>
          <w:ilvl w:val="1"/>
          <w:numId w:val="2"/>
        </w:numPr>
      </w:pPr>
      <w:r>
        <w:lastRenderedPageBreak/>
        <w:t>Increasing the cache size</w:t>
      </w:r>
    </w:p>
    <w:p w14:paraId="1D259951" w14:textId="77777777" w:rsidR="00322214" w:rsidRDefault="00322214" w:rsidP="00322214">
      <w:pPr>
        <w:pStyle w:val="ListParagraph"/>
        <w:numPr>
          <w:ilvl w:val="1"/>
          <w:numId w:val="2"/>
        </w:numPr>
      </w:pPr>
      <w:r>
        <w:t>Increasing the number of processing cores</w:t>
      </w:r>
    </w:p>
    <w:p w14:paraId="70B7F477" w14:textId="4825F3EE" w:rsidR="00322214" w:rsidRDefault="00322214" w:rsidP="007F2FA1">
      <w:pPr>
        <w:pStyle w:val="Heading2"/>
      </w:pPr>
      <w:r>
        <w:t xml:space="preserve"> Memory</w:t>
      </w:r>
    </w:p>
    <w:p w14:paraId="5C2A5E28" w14:textId="77777777" w:rsidR="00322214" w:rsidRDefault="00FA0BDE" w:rsidP="00322214">
      <w:r>
        <w:t>1. Compare RAM and ROM</w:t>
      </w:r>
    </w:p>
    <w:p w14:paraId="606B1825" w14:textId="77777777" w:rsidR="00FA0BDE" w:rsidRDefault="00FA0BDE" w:rsidP="00322214">
      <w:r>
        <w:t>2. Explain the need for virtual memory in a computer system</w:t>
      </w:r>
    </w:p>
    <w:p w14:paraId="078A27B3" w14:textId="77777777" w:rsidR="00FA0BDE" w:rsidRDefault="00FA0BDE" w:rsidP="00322214">
      <w:r>
        <w:t>3. Describe the characteristics of flash memory</w:t>
      </w:r>
    </w:p>
    <w:p w14:paraId="5A21B2DA" w14:textId="77777777" w:rsidR="00FA0BDE" w:rsidRDefault="00FA0BDE" w:rsidP="00322214"/>
    <w:p w14:paraId="59D73135" w14:textId="77777777" w:rsidR="00FA0BDE" w:rsidRDefault="00FA0BDE" w:rsidP="007F2FA1">
      <w:pPr>
        <w:pStyle w:val="Heading2"/>
      </w:pPr>
      <w:r>
        <w:t>Storage</w:t>
      </w:r>
    </w:p>
    <w:p w14:paraId="2F879A31" w14:textId="77777777" w:rsidR="00FA0BDE" w:rsidRDefault="00FA0BDE" w:rsidP="00FA0BDE">
      <w:pPr>
        <w:pStyle w:val="ListParagraph"/>
        <w:numPr>
          <w:ilvl w:val="0"/>
          <w:numId w:val="3"/>
        </w:numPr>
      </w:pPr>
      <w:r>
        <w:t>Complete the following table comparing optical, magnetic and solid state storage media</w:t>
      </w:r>
    </w:p>
    <w:p w14:paraId="00331EC6" w14:textId="77777777" w:rsidR="00FA0BDE" w:rsidRDefault="00FA0BDE" w:rsidP="00322214"/>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FA0BDE" w14:paraId="116663BF" w14:textId="77777777" w:rsidTr="00FA0BDE">
        <w:tc>
          <w:tcPr>
            <w:tcW w:w="1288" w:type="dxa"/>
          </w:tcPr>
          <w:p w14:paraId="443044A8" w14:textId="77777777" w:rsidR="00FA0BDE" w:rsidRDefault="00FA0BDE" w:rsidP="00322214"/>
        </w:tc>
        <w:tc>
          <w:tcPr>
            <w:tcW w:w="1288" w:type="dxa"/>
          </w:tcPr>
          <w:p w14:paraId="0AC6B9C0" w14:textId="77777777" w:rsidR="00FA0BDE" w:rsidRDefault="00FA0BDE" w:rsidP="00322214">
            <w:r>
              <w:t>Capacity</w:t>
            </w:r>
          </w:p>
        </w:tc>
        <w:tc>
          <w:tcPr>
            <w:tcW w:w="1288" w:type="dxa"/>
          </w:tcPr>
          <w:p w14:paraId="04D0BF03" w14:textId="77777777" w:rsidR="00FA0BDE" w:rsidRDefault="00FA0BDE" w:rsidP="00322214">
            <w:r>
              <w:t>Speed</w:t>
            </w:r>
          </w:p>
        </w:tc>
        <w:tc>
          <w:tcPr>
            <w:tcW w:w="1288" w:type="dxa"/>
          </w:tcPr>
          <w:p w14:paraId="573C9BC6" w14:textId="77777777" w:rsidR="00FA0BDE" w:rsidRDefault="00FA0BDE" w:rsidP="00322214">
            <w:r>
              <w:t>Portability</w:t>
            </w:r>
          </w:p>
        </w:tc>
        <w:tc>
          <w:tcPr>
            <w:tcW w:w="1288" w:type="dxa"/>
          </w:tcPr>
          <w:p w14:paraId="4B30D1EC" w14:textId="77777777" w:rsidR="00FA0BDE" w:rsidRDefault="00FA0BDE" w:rsidP="00322214">
            <w:r>
              <w:t>Durability</w:t>
            </w:r>
          </w:p>
        </w:tc>
        <w:tc>
          <w:tcPr>
            <w:tcW w:w="1288" w:type="dxa"/>
          </w:tcPr>
          <w:p w14:paraId="2AF22027" w14:textId="77777777" w:rsidR="00FA0BDE" w:rsidRDefault="00FA0BDE" w:rsidP="00322214">
            <w:r>
              <w:t>Reliability</w:t>
            </w:r>
          </w:p>
        </w:tc>
        <w:tc>
          <w:tcPr>
            <w:tcW w:w="1288" w:type="dxa"/>
          </w:tcPr>
          <w:p w14:paraId="25C854B5" w14:textId="77777777" w:rsidR="00FA0BDE" w:rsidRDefault="00FA0BDE" w:rsidP="00322214">
            <w:r>
              <w:t>Cost</w:t>
            </w:r>
          </w:p>
        </w:tc>
      </w:tr>
      <w:tr w:rsidR="00FA0BDE" w14:paraId="1CB6F12D" w14:textId="77777777" w:rsidTr="00FA0BDE">
        <w:tc>
          <w:tcPr>
            <w:tcW w:w="1288" w:type="dxa"/>
          </w:tcPr>
          <w:p w14:paraId="200D4E83" w14:textId="77777777" w:rsidR="00FA0BDE" w:rsidRDefault="00FA0BDE" w:rsidP="00322214">
            <w:r>
              <w:t>Optical</w:t>
            </w:r>
          </w:p>
        </w:tc>
        <w:tc>
          <w:tcPr>
            <w:tcW w:w="1288" w:type="dxa"/>
          </w:tcPr>
          <w:p w14:paraId="3989ACF1" w14:textId="77777777" w:rsidR="00FA0BDE" w:rsidRDefault="00FA0BDE" w:rsidP="00322214"/>
        </w:tc>
        <w:tc>
          <w:tcPr>
            <w:tcW w:w="1288" w:type="dxa"/>
          </w:tcPr>
          <w:p w14:paraId="71BC599D" w14:textId="77777777" w:rsidR="00FA0BDE" w:rsidRDefault="00FA0BDE" w:rsidP="00322214"/>
        </w:tc>
        <w:tc>
          <w:tcPr>
            <w:tcW w:w="1288" w:type="dxa"/>
          </w:tcPr>
          <w:p w14:paraId="61C6C17D" w14:textId="77777777" w:rsidR="00FA0BDE" w:rsidRDefault="00FA0BDE" w:rsidP="00322214"/>
        </w:tc>
        <w:tc>
          <w:tcPr>
            <w:tcW w:w="1288" w:type="dxa"/>
          </w:tcPr>
          <w:p w14:paraId="20F9B027" w14:textId="77777777" w:rsidR="00FA0BDE" w:rsidRDefault="00FA0BDE" w:rsidP="00322214"/>
        </w:tc>
        <w:tc>
          <w:tcPr>
            <w:tcW w:w="1288" w:type="dxa"/>
          </w:tcPr>
          <w:p w14:paraId="25E7968B" w14:textId="77777777" w:rsidR="00FA0BDE" w:rsidRDefault="00FA0BDE" w:rsidP="00322214"/>
        </w:tc>
        <w:tc>
          <w:tcPr>
            <w:tcW w:w="1288" w:type="dxa"/>
          </w:tcPr>
          <w:p w14:paraId="40872C30" w14:textId="77777777" w:rsidR="00FA0BDE" w:rsidRDefault="00FA0BDE" w:rsidP="00322214"/>
        </w:tc>
      </w:tr>
      <w:tr w:rsidR="00FA0BDE" w14:paraId="78EC71B7" w14:textId="77777777" w:rsidTr="00FA0BDE">
        <w:tc>
          <w:tcPr>
            <w:tcW w:w="1288" w:type="dxa"/>
          </w:tcPr>
          <w:p w14:paraId="314F069E" w14:textId="77777777" w:rsidR="00FA0BDE" w:rsidRDefault="00FA0BDE" w:rsidP="00322214">
            <w:r>
              <w:t>Magnetic</w:t>
            </w:r>
          </w:p>
        </w:tc>
        <w:tc>
          <w:tcPr>
            <w:tcW w:w="1288" w:type="dxa"/>
          </w:tcPr>
          <w:p w14:paraId="3FBDA8E0" w14:textId="77777777" w:rsidR="00FA0BDE" w:rsidRDefault="00FA0BDE" w:rsidP="00322214"/>
        </w:tc>
        <w:tc>
          <w:tcPr>
            <w:tcW w:w="1288" w:type="dxa"/>
          </w:tcPr>
          <w:p w14:paraId="6A046C2B" w14:textId="77777777" w:rsidR="00FA0BDE" w:rsidRDefault="00FA0BDE" w:rsidP="00322214"/>
        </w:tc>
        <w:tc>
          <w:tcPr>
            <w:tcW w:w="1288" w:type="dxa"/>
          </w:tcPr>
          <w:p w14:paraId="46B6A2CF" w14:textId="77777777" w:rsidR="00FA0BDE" w:rsidRDefault="00FA0BDE" w:rsidP="00322214"/>
        </w:tc>
        <w:tc>
          <w:tcPr>
            <w:tcW w:w="1288" w:type="dxa"/>
          </w:tcPr>
          <w:p w14:paraId="6790BC55" w14:textId="77777777" w:rsidR="00FA0BDE" w:rsidRDefault="00FA0BDE" w:rsidP="00322214"/>
        </w:tc>
        <w:tc>
          <w:tcPr>
            <w:tcW w:w="1288" w:type="dxa"/>
          </w:tcPr>
          <w:p w14:paraId="3696009D" w14:textId="77777777" w:rsidR="00FA0BDE" w:rsidRDefault="00FA0BDE" w:rsidP="00322214"/>
        </w:tc>
        <w:tc>
          <w:tcPr>
            <w:tcW w:w="1288" w:type="dxa"/>
          </w:tcPr>
          <w:p w14:paraId="33A26AEA" w14:textId="77777777" w:rsidR="00FA0BDE" w:rsidRDefault="00FA0BDE" w:rsidP="00322214"/>
        </w:tc>
      </w:tr>
      <w:tr w:rsidR="00FA0BDE" w14:paraId="3FAE69E9" w14:textId="77777777" w:rsidTr="00FA0BDE">
        <w:tc>
          <w:tcPr>
            <w:tcW w:w="1288" w:type="dxa"/>
          </w:tcPr>
          <w:p w14:paraId="21D36A1A" w14:textId="77777777" w:rsidR="00FA0BDE" w:rsidRDefault="00FA0BDE" w:rsidP="00322214">
            <w:r>
              <w:t>Solid State</w:t>
            </w:r>
          </w:p>
        </w:tc>
        <w:tc>
          <w:tcPr>
            <w:tcW w:w="1288" w:type="dxa"/>
          </w:tcPr>
          <w:p w14:paraId="469A1B38" w14:textId="77777777" w:rsidR="00FA0BDE" w:rsidRDefault="00FA0BDE" w:rsidP="00322214"/>
        </w:tc>
        <w:tc>
          <w:tcPr>
            <w:tcW w:w="1288" w:type="dxa"/>
          </w:tcPr>
          <w:p w14:paraId="211320E4" w14:textId="77777777" w:rsidR="00FA0BDE" w:rsidRDefault="00FA0BDE" w:rsidP="00322214"/>
        </w:tc>
        <w:tc>
          <w:tcPr>
            <w:tcW w:w="1288" w:type="dxa"/>
          </w:tcPr>
          <w:p w14:paraId="75E193BB" w14:textId="77777777" w:rsidR="00FA0BDE" w:rsidRDefault="00FA0BDE" w:rsidP="00322214"/>
        </w:tc>
        <w:tc>
          <w:tcPr>
            <w:tcW w:w="1288" w:type="dxa"/>
          </w:tcPr>
          <w:p w14:paraId="69ED6305" w14:textId="77777777" w:rsidR="00FA0BDE" w:rsidRDefault="00FA0BDE" w:rsidP="00322214"/>
        </w:tc>
        <w:tc>
          <w:tcPr>
            <w:tcW w:w="1288" w:type="dxa"/>
          </w:tcPr>
          <w:p w14:paraId="52FC9AD8" w14:textId="77777777" w:rsidR="00FA0BDE" w:rsidRDefault="00FA0BDE" w:rsidP="00322214"/>
        </w:tc>
        <w:tc>
          <w:tcPr>
            <w:tcW w:w="1288" w:type="dxa"/>
          </w:tcPr>
          <w:p w14:paraId="3FCD3D1D" w14:textId="77777777" w:rsidR="00FA0BDE" w:rsidRDefault="00FA0BDE" w:rsidP="00322214"/>
        </w:tc>
      </w:tr>
    </w:tbl>
    <w:p w14:paraId="2121EA76" w14:textId="77777777" w:rsidR="00FA0BDE" w:rsidRDefault="00FA0BDE" w:rsidP="00322214"/>
    <w:p w14:paraId="2D2C6A0A" w14:textId="77777777" w:rsidR="00FA0BDE" w:rsidRDefault="00FA0BDE" w:rsidP="00FA0BDE">
      <w:pPr>
        <w:pStyle w:val="ListParagraph"/>
        <w:numPr>
          <w:ilvl w:val="0"/>
          <w:numId w:val="3"/>
        </w:numPr>
      </w:pPr>
      <w:r>
        <w:t>Justify one use of each storage method</w:t>
      </w:r>
    </w:p>
    <w:p w14:paraId="1BECCBD0" w14:textId="77777777" w:rsidR="00FA0BDE" w:rsidRDefault="00FA0BDE" w:rsidP="00FA0BDE"/>
    <w:p w14:paraId="6653BDA8" w14:textId="77777777" w:rsidR="00FA0BDE" w:rsidRDefault="001C38EB" w:rsidP="00F22D05">
      <w:pPr>
        <w:pStyle w:val="Heading2"/>
      </w:pPr>
      <w:r>
        <w:t>Networks</w:t>
      </w:r>
    </w:p>
    <w:p w14:paraId="359FC0BB" w14:textId="77777777" w:rsidR="0018215C" w:rsidRDefault="0018215C" w:rsidP="0018215C">
      <w:pPr>
        <w:pStyle w:val="ListParagraph"/>
        <w:numPr>
          <w:ilvl w:val="0"/>
          <w:numId w:val="4"/>
        </w:numPr>
      </w:pPr>
      <w:r>
        <w:t>Explain the similarities and differences between</w:t>
      </w:r>
    </w:p>
    <w:p w14:paraId="4CB19296" w14:textId="77777777" w:rsidR="0018215C" w:rsidRDefault="0018215C" w:rsidP="0018215C">
      <w:pPr>
        <w:pStyle w:val="ListParagraph"/>
        <w:numPr>
          <w:ilvl w:val="1"/>
          <w:numId w:val="4"/>
        </w:numPr>
      </w:pPr>
      <w:proofErr w:type="gramStart"/>
      <w:r>
        <w:t>A  LAN</w:t>
      </w:r>
      <w:proofErr w:type="gramEnd"/>
      <w:r>
        <w:t xml:space="preserve"> and a WAN</w:t>
      </w:r>
    </w:p>
    <w:p w14:paraId="5351575D" w14:textId="77777777" w:rsidR="0018215C" w:rsidRDefault="0018215C" w:rsidP="0018215C">
      <w:pPr>
        <w:pStyle w:val="ListParagraph"/>
        <w:numPr>
          <w:ilvl w:val="1"/>
          <w:numId w:val="4"/>
        </w:numPr>
      </w:pPr>
      <w:r>
        <w:t>Client-server and peer-to-peer networks</w:t>
      </w:r>
    </w:p>
    <w:p w14:paraId="72916093" w14:textId="77777777" w:rsidR="0018215C" w:rsidRDefault="003B666C" w:rsidP="003B666C">
      <w:pPr>
        <w:pStyle w:val="ListParagraph"/>
        <w:numPr>
          <w:ilvl w:val="0"/>
          <w:numId w:val="4"/>
        </w:numPr>
      </w:pPr>
      <w:r>
        <w:t>Explain the difference between t</w:t>
      </w:r>
      <w:r w:rsidR="0018215C">
        <w:t>he Internet and the World Wide Web</w:t>
      </w:r>
    </w:p>
    <w:p w14:paraId="4E32E6C8" w14:textId="77777777" w:rsidR="0018215C" w:rsidRDefault="0018215C" w:rsidP="0018215C">
      <w:pPr>
        <w:pStyle w:val="ListParagraph"/>
        <w:numPr>
          <w:ilvl w:val="0"/>
          <w:numId w:val="4"/>
        </w:numPr>
      </w:pPr>
      <w:r>
        <w:t>Describe the factors that affect network performance, and explain how network performance can be improved</w:t>
      </w:r>
    </w:p>
    <w:p w14:paraId="11CC5868" w14:textId="77777777" w:rsidR="0018215C" w:rsidRDefault="0018215C" w:rsidP="0018215C">
      <w:pPr>
        <w:pStyle w:val="ListParagraph"/>
        <w:numPr>
          <w:ilvl w:val="0"/>
          <w:numId w:val="4"/>
        </w:numPr>
      </w:pPr>
      <w:r>
        <w:t>Draw three different network topologies</w:t>
      </w:r>
    </w:p>
    <w:p w14:paraId="676847C6" w14:textId="77777777" w:rsidR="0018215C" w:rsidRDefault="0018215C" w:rsidP="0018215C">
      <w:pPr>
        <w:pStyle w:val="ListParagraph"/>
        <w:numPr>
          <w:ilvl w:val="1"/>
          <w:numId w:val="4"/>
        </w:numPr>
      </w:pPr>
      <w:r>
        <w:t>Label all the components required to create each network</w:t>
      </w:r>
    </w:p>
    <w:p w14:paraId="26966766" w14:textId="77777777" w:rsidR="0018215C" w:rsidRDefault="0018215C" w:rsidP="0018215C">
      <w:pPr>
        <w:pStyle w:val="ListParagraph"/>
        <w:numPr>
          <w:ilvl w:val="1"/>
          <w:numId w:val="4"/>
        </w:numPr>
      </w:pPr>
      <w:r>
        <w:t>Explain the purpose of each component in the network, including</w:t>
      </w:r>
    </w:p>
    <w:p w14:paraId="7309802E" w14:textId="77777777" w:rsidR="0018215C" w:rsidRDefault="0018215C" w:rsidP="0018215C">
      <w:pPr>
        <w:pStyle w:val="ListParagraph"/>
        <w:numPr>
          <w:ilvl w:val="2"/>
          <w:numId w:val="4"/>
        </w:numPr>
      </w:pPr>
      <w:r>
        <w:t>Wireless Access Points</w:t>
      </w:r>
    </w:p>
    <w:p w14:paraId="4E875388" w14:textId="77777777" w:rsidR="0018215C" w:rsidRDefault="0018215C" w:rsidP="0018215C">
      <w:pPr>
        <w:pStyle w:val="ListParagraph"/>
        <w:numPr>
          <w:ilvl w:val="2"/>
          <w:numId w:val="4"/>
        </w:numPr>
      </w:pPr>
      <w:r>
        <w:t>Routers</w:t>
      </w:r>
    </w:p>
    <w:p w14:paraId="389C54C2" w14:textId="77777777" w:rsidR="0018215C" w:rsidRDefault="0018215C" w:rsidP="0018215C">
      <w:pPr>
        <w:pStyle w:val="ListParagraph"/>
        <w:numPr>
          <w:ilvl w:val="2"/>
          <w:numId w:val="4"/>
        </w:numPr>
      </w:pPr>
      <w:r>
        <w:t>Switches</w:t>
      </w:r>
    </w:p>
    <w:p w14:paraId="606C73D6" w14:textId="77777777" w:rsidR="0018215C" w:rsidRDefault="0018215C" w:rsidP="0018215C">
      <w:pPr>
        <w:pStyle w:val="ListParagraph"/>
        <w:numPr>
          <w:ilvl w:val="2"/>
          <w:numId w:val="4"/>
        </w:numPr>
      </w:pPr>
      <w:r>
        <w:t>Network Interface Cards</w:t>
      </w:r>
    </w:p>
    <w:p w14:paraId="3BA4BF05" w14:textId="77777777" w:rsidR="0018215C" w:rsidRDefault="0018215C" w:rsidP="0018215C">
      <w:pPr>
        <w:pStyle w:val="ListParagraph"/>
        <w:numPr>
          <w:ilvl w:val="2"/>
          <w:numId w:val="4"/>
        </w:numPr>
      </w:pPr>
      <w:r>
        <w:t>Transmission media, such as Ethernet Cables</w:t>
      </w:r>
    </w:p>
    <w:p w14:paraId="3A40FA55" w14:textId="77777777" w:rsidR="0018215C" w:rsidRDefault="0018215C" w:rsidP="0018215C">
      <w:pPr>
        <w:pStyle w:val="ListParagraph"/>
        <w:numPr>
          <w:ilvl w:val="0"/>
          <w:numId w:val="4"/>
        </w:numPr>
      </w:pPr>
      <w:r>
        <w:t xml:space="preserve">Create an interactive presentation or resource, such as a website, that explains how your computer connects to a webpage, such as </w:t>
      </w:r>
      <w:hyperlink r:id="rId7" w:history="1">
        <w:r w:rsidRPr="007E41AB">
          <w:rPr>
            <w:rStyle w:val="Hyperlink"/>
          </w:rPr>
          <w:t>www.bbc.co.uk</w:t>
        </w:r>
      </w:hyperlink>
      <w:r>
        <w:t xml:space="preserve"> Include the following:</w:t>
      </w:r>
    </w:p>
    <w:p w14:paraId="69D06EB6" w14:textId="77777777" w:rsidR="0018215C" w:rsidRDefault="0018215C" w:rsidP="0018215C">
      <w:pPr>
        <w:pStyle w:val="ListParagraph"/>
        <w:numPr>
          <w:ilvl w:val="1"/>
          <w:numId w:val="4"/>
        </w:numPr>
      </w:pPr>
      <w:r>
        <w:t>DNS</w:t>
      </w:r>
    </w:p>
    <w:p w14:paraId="7C34222B" w14:textId="77777777" w:rsidR="0018215C" w:rsidRDefault="0018215C" w:rsidP="0018215C">
      <w:pPr>
        <w:pStyle w:val="ListParagraph"/>
        <w:numPr>
          <w:ilvl w:val="1"/>
          <w:numId w:val="4"/>
        </w:numPr>
      </w:pPr>
      <w:r>
        <w:t>Hosting</w:t>
      </w:r>
    </w:p>
    <w:p w14:paraId="770FB498" w14:textId="77777777" w:rsidR="0018215C" w:rsidRDefault="0018215C" w:rsidP="0018215C">
      <w:pPr>
        <w:pStyle w:val="ListParagraph"/>
        <w:numPr>
          <w:ilvl w:val="1"/>
          <w:numId w:val="4"/>
        </w:numPr>
      </w:pPr>
      <w:r>
        <w:t>TCP/IP, including the concept of layers</w:t>
      </w:r>
    </w:p>
    <w:p w14:paraId="3090177E" w14:textId="77777777" w:rsidR="0018215C" w:rsidRDefault="0018215C" w:rsidP="0018215C">
      <w:pPr>
        <w:pStyle w:val="ListParagraph"/>
        <w:numPr>
          <w:ilvl w:val="1"/>
          <w:numId w:val="4"/>
        </w:numPr>
      </w:pPr>
      <w:r>
        <w:t>HTTP/HTTPS</w:t>
      </w:r>
    </w:p>
    <w:p w14:paraId="22E20262" w14:textId="77777777" w:rsidR="0018215C" w:rsidRDefault="0018215C" w:rsidP="0018215C">
      <w:pPr>
        <w:pStyle w:val="ListParagraph"/>
        <w:numPr>
          <w:ilvl w:val="1"/>
          <w:numId w:val="4"/>
        </w:numPr>
      </w:pPr>
      <w:r>
        <w:t>Packet switching</w:t>
      </w:r>
    </w:p>
    <w:p w14:paraId="538239A0" w14:textId="2FC0E2D8" w:rsidR="0018215C" w:rsidRDefault="0018215C" w:rsidP="0018215C">
      <w:pPr>
        <w:pStyle w:val="ListParagraph"/>
        <w:numPr>
          <w:ilvl w:val="0"/>
          <w:numId w:val="4"/>
        </w:numPr>
      </w:pPr>
      <w:r>
        <w:lastRenderedPageBreak/>
        <w:t xml:space="preserve">There have been many recent high-profile cyber-attacks </w:t>
      </w:r>
      <w:r w:rsidR="00A366BD">
        <w:t>across the world, including the</w:t>
      </w:r>
      <w:r>
        <w:t xml:space="preserve"> attack on the NHS</w:t>
      </w:r>
      <w:r w:rsidR="00A366BD">
        <w:t xml:space="preserve"> in May 2017</w:t>
      </w:r>
      <w:r>
        <w:t xml:space="preserve">. Some commentators have said that “we now rely too much on technology”. Write an essay explaining how far you agree with this statement and including descriptions of threats to IT systems and ways to reduce vulnerabilities. </w:t>
      </w:r>
    </w:p>
    <w:p w14:paraId="6B2069A6" w14:textId="77777777" w:rsidR="0025027B" w:rsidRDefault="0025027B" w:rsidP="0018215C"/>
    <w:p w14:paraId="45E988AA" w14:textId="77777777" w:rsidR="0018215C" w:rsidRDefault="000C5EA8" w:rsidP="0025027B">
      <w:pPr>
        <w:pStyle w:val="Heading2"/>
      </w:pPr>
      <w:r>
        <w:t>Systems Software</w:t>
      </w:r>
    </w:p>
    <w:p w14:paraId="2B2CBDEC" w14:textId="0D0847B9" w:rsidR="000C5EA8" w:rsidRDefault="000C5EA8" w:rsidP="00D23D12">
      <w:pPr>
        <w:pStyle w:val="ListParagraph"/>
        <w:numPr>
          <w:ilvl w:val="0"/>
          <w:numId w:val="5"/>
        </w:numPr>
      </w:pPr>
      <w:r>
        <w:t>Create a presentati</w:t>
      </w:r>
      <w:r w:rsidR="0053532E">
        <w:t xml:space="preserve">on comparing Windows, Linux, </w:t>
      </w:r>
      <w:r>
        <w:t>iOS</w:t>
      </w:r>
      <w:r w:rsidR="0053532E">
        <w:t>, Android (which is based on Linux) and Unix</w:t>
      </w:r>
      <w:r>
        <w:t>. Discuss the features of each operating system, comparing the benefits and limitations of each.</w:t>
      </w:r>
      <w:r w:rsidR="0053532E">
        <w:t xml:space="preserve"> Note that you can try a basic Unix interface here: </w:t>
      </w:r>
      <w:hyperlink r:id="rId8" w:history="1">
        <w:r w:rsidR="00D23D12" w:rsidRPr="006C3618">
          <w:rPr>
            <w:rStyle w:val="Hyperlink"/>
          </w:rPr>
          <w:t>http://www.masswerk.at/jsuix/</w:t>
        </w:r>
      </w:hyperlink>
      <w:r w:rsidR="00D23D12">
        <w:t xml:space="preserve"> </w:t>
      </w:r>
    </w:p>
    <w:p w14:paraId="5D072DC0" w14:textId="77777777" w:rsidR="00D23D12" w:rsidRDefault="00D23D12" w:rsidP="000C5EA8"/>
    <w:p w14:paraId="6E7ECA3E" w14:textId="77777777" w:rsidR="000C5EA8" w:rsidRDefault="000C5EA8" w:rsidP="00C61C76">
      <w:pPr>
        <w:pStyle w:val="Heading2"/>
      </w:pPr>
      <w:r>
        <w:t>Ethical, Legal, Cultural and Environmental Concerns</w:t>
      </w:r>
    </w:p>
    <w:p w14:paraId="11219F9E" w14:textId="77777777" w:rsidR="000C5EA8" w:rsidRDefault="000C5EA8" w:rsidP="000C5EA8">
      <w:r>
        <w:t>Find a recent news story on one of the following topics:</w:t>
      </w:r>
    </w:p>
    <w:p w14:paraId="51F523E0" w14:textId="77777777" w:rsidR="000C5EA8" w:rsidRDefault="000C5EA8" w:rsidP="000C5EA8">
      <w:pPr>
        <w:pStyle w:val="ListParagraph"/>
        <w:numPr>
          <w:ilvl w:val="0"/>
          <w:numId w:val="1"/>
        </w:numPr>
      </w:pPr>
      <w:r>
        <w:t>A legal issue in computing, such as a breach of the Data Protection Act</w:t>
      </w:r>
    </w:p>
    <w:p w14:paraId="446E1A0C" w14:textId="77777777" w:rsidR="000C5EA8" w:rsidRDefault="000C5EA8" w:rsidP="000C5EA8">
      <w:pPr>
        <w:pStyle w:val="ListParagraph"/>
        <w:numPr>
          <w:ilvl w:val="0"/>
          <w:numId w:val="1"/>
        </w:numPr>
      </w:pPr>
      <w:r>
        <w:t>An ethical issue in computing, such as the development of AI</w:t>
      </w:r>
    </w:p>
    <w:p w14:paraId="4EEA17C0" w14:textId="77777777" w:rsidR="000C5EA8" w:rsidRDefault="000C5EA8" w:rsidP="000C5EA8">
      <w:pPr>
        <w:pStyle w:val="ListParagraph"/>
        <w:numPr>
          <w:ilvl w:val="0"/>
          <w:numId w:val="1"/>
        </w:numPr>
      </w:pPr>
      <w:r>
        <w:t>An environmental issue in computing, such as the disposal of waste equipment</w:t>
      </w:r>
    </w:p>
    <w:p w14:paraId="059DEEFB" w14:textId="77777777" w:rsidR="008C2EB9" w:rsidRDefault="008C2EB9" w:rsidP="000C5EA8">
      <w:pPr>
        <w:pStyle w:val="ListParagraph"/>
        <w:numPr>
          <w:ilvl w:val="0"/>
          <w:numId w:val="1"/>
        </w:numPr>
      </w:pPr>
      <w:r>
        <w:t xml:space="preserve">A technical development in computer science, such as the Internet of Things </w:t>
      </w:r>
    </w:p>
    <w:p w14:paraId="16E5B893" w14:textId="77777777" w:rsidR="000C5EA8" w:rsidRDefault="000C5EA8" w:rsidP="000C5EA8">
      <w:r>
        <w:t xml:space="preserve">Summarise the story, explaining any technical content for a student in year 10. </w:t>
      </w:r>
      <w:r>
        <w:br/>
        <w:t>Explain how the story affects you as a student of computer science.</w:t>
      </w:r>
    </w:p>
    <w:p w14:paraId="05E6AB62" w14:textId="77777777" w:rsidR="000C5EA8" w:rsidRDefault="000C5EA8"/>
    <w:p w14:paraId="25D933A9" w14:textId="237D55A8" w:rsidR="00C61C76" w:rsidRDefault="00C61C76"/>
    <w:p w14:paraId="12BDD90E" w14:textId="6F6BBD89" w:rsidR="003D165E" w:rsidRDefault="003D165E" w:rsidP="00872153">
      <w:pPr>
        <w:pStyle w:val="Heading1"/>
      </w:pPr>
      <w:r>
        <w:t>Computational Thinking</w:t>
      </w:r>
      <w:r w:rsidR="00872153">
        <w:t xml:space="preserve"> – Theory </w:t>
      </w:r>
    </w:p>
    <w:p w14:paraId="183CA1B7" w14:textId="4D5EF7F0" w:rsidR="00D810BC" w:rsidRDefault="00D810BC" w:rsidP="00872153">
      <w:pPr>
        <w:pStyle w:val="Heading2"/>
      </w:pPr>
      <w:r>
        <w:t>Computational Logic</w:t>
      </w:r>
      <w:r w:rsidR="003F6A3C">
        <w:t xml:space="preserve"> and Calculations</w:t>
      </w:r>
    </w:p>
    <w:p w14:paraId="6914A2B9" w14:textId="77777777" w:rsidR="00D810BC" w:rsidRDefault="00D810BC" w:rsidP="00D810BC">
      <w:pPr>
        <w:pStyle w:val="ListParagraph"/>
        <w:numPr>
          <w:ilvl w:val="0"/>
          <w:numId w:val="6"/>
        </w:numPr>
      </w:pPr>
      <w:r>
        <w:t>Complete the truth tables for the following expressions</w:t>
      </w:r>
    </w:p>
    <w:p w14:paraId="57B38AB7" w14:textId="77777777" w:rsidR="00D810BC" w:rsidRDefault="00D810BC" w:rsidP="00D810BC">
      <w:pPr>
        <w:pStyle w:val="ListParagraph"/>
        <w:numPr>
          <w:ilvl w:val="1"/>
          <w:numId w:val="6"/>
        </w:numPr>
      </w:pPr>
      <w:r>
        <w:t>A AND (B OR C)</w:t>
      </w:r>
    </w:p>
    <w:tbl>
      <w:tblPr>
        <w:tblStyle w:val="TableGrid"/>
        <w:tblW w:w="0" w:type="auto"/>
        <w:tblLook w:val="04A0" w:firstRow="1" w:lastRow="0" w:firstColumn="1" w:lastColumn="0" w:noHBand="0" w:noVBand="1"/>
      </w:tblPr>
      <w:tblGrid>
        <w:gridCol w:w="1803"/>
        <w:gridCol w:w="1803"/>
        <w:gridCol w:w="1803"/>
        <w:gridCol w:w="1803"/>
        <w:gridCol w:w="1804"/>
      </w:tblGrid>
      <w:tr w:rsidR="00872153" w14:paraId="108356F6" w14:textId="77777777" w:rsidTr="00BB05EC">
        <w:tc>
          <w:tcPr>
            <w:tcW w:w="1803" w:type="dxa"/>
          </w:tcPr>
          <w:p w14:paraId="064E1F9D" w14:textId="77777777" w:rsidR="00872153" w:rsidRPr="00872153" w:rsidRDefault="00872153" w:rsidP="00872153">
            <w:pPr>
              <w:jc w:val="center"/>
              <w:rPr>
                <w:b/>
              </w:rPr>
            </w:pPr>
            <w:r w:rsidRPr="00872153">
              <w:rPr>
                <w:b/>
              </w:rPr>
              <w:t>A</w:t>
            </w:r>
          </w:p>
        </w:tc>
        <w:tc>
          <w:tcPr>
            <w:tcW w:w="1803" w:type="dxa"/>
          </w:tcPr>
          <w:p w14:paraId="7E1F76B0" w14:textId="77777777" w:rsidR="00872153" w:rsidRPr="00872153" w:rsidRDefault="00872153" w:rsidP="00872153">
            <w:pPr>
              <w:jc w:val="center"/>
              <w:rPr>
                <w:b/>
              </w:rPr>
            </w:pPr>
            <w:r w:rsidRPr="00872153">
              <w:rPr>
                <w:b/>
              </w:rPr>
              <w:t>B</w:t>
            </w:r>
          </w:p>
        </w:tc>
        <w:tc>
          <w:tcPr>
            <w:tcW w:w="1803" w:type="dxa"/>
          </w:tcPr>
          <w:p w14:paraId="18194808" w14:textId="77777777" w:rsidR="00872153" w:rsidRPr="00872153" w:rsidRDefault="00872153" w:rsidP="00872153">
            <w:pPr>
              <w:jc w:val="center"/>
              <w:rPr>
                <w:b/>
              </w:rPr>
            </w:pPr>
            <w:r w:rsidRPr="00872153">
              <w:rPr>
                <w:b/>
              </w:rPr>
              <w:t>C</w:t>
            </w:r>
          </w:p>
        </w:tc>
        <w:tc>
          <w:tcPr>
            <w:tcW w:w="1803" w:type="dxa"/>
          </w:tcPr>
          <w:p w14:paraId="1CED2BC2" w14:textId="77777777" w:rsidR="00872153" w:rsidRPr="00872153" w:rsidRDefault="00872153" w:rsidP="00872153">
            <w:pPr>
              <w:jc w:val="center"/>
              <w:rPr>
                <w:b/>
              </w:rPr>
            </w:pPr>
            <w:r w:rsidRPr="00872153">
              <w:rPr>
                <w:b/>
              </w:rPr>
              <w:t>B OR C</w:t>
            </w:r>
          </w:p>
        </w:tc>
        <w:tc>
          <w:tcPr>
            <w:tcW w:w="1804" w:type="dxa"/>
          </w:tcPr>
          <w:p w14:paraId="51B46494" w14:textId="77777777" w:rsidR="00872153" w:rsidRPr="00872153" w:rsidRDefault="00872153" w:rsidP="00872153">
            <w:pPr>
              <w:jc w:val="center"/>
              <w:rPr>
                <w:b/>
              </w:rPr>
            </w:pPr>
            <w:r w:rsidRPr="00872153">
              <w:rPr>
                <w:b/>
              </w:rPr>
              <w:t>A AND (B OR C)</w:t>
            </w:r>
          </w:p>
        </w:tc>
      </w:tr>
      <w:tr w:rsidR="00872153" w14:paraId="2C223497" w14:textId="77777777" w:rsidTr="00BB05EC">
        <w:tc>
          <w:tcPr>
            <w:tcW w:w="1803" w:type="dxa"/>
          </w:tcPr>
          <w:p w14:paraId="19ABE300" w14:textId="77777777" w:rsidR="00872153" w:rsidRDefault="00872153" w:rsidP="00872153">
            <w:pPr>
              <w:jc w:val="center"/>
            </w:pPr>
            <w:r>
              <w:t>0</w:t>
            </w:r>
          </w:p>
        </w:tc>
        <w:tc>
          <w:tcPr>
            <w:tcW w:w="1803" w:type="dxa"/>
          </w:tcPr>
          <w:p w14:paraId="72304359" w14:textId="77777777" w:rsidR="00872153" w:rsidRDefault="00872153" w:rsidP="00872153">
            <w:pPr>
              <w:jc w:val="center"/>
            </w:pPr>
            <w:r>
              <w:t>0</w:t>
            </w:r>
          </w:p>
        </w:tc>
        <w:tc>
          <w:tcPr>
            <w:tcW w:w="1803" w:type="dxa"/>
          </w:tcPr>
          <w:p w14:paraId="4094B10E" w14:textId="47EE9EE0" w:rsidR="00872153" w:rsidRDefault="00872153" w:rsidP="00872153">
            <w:pPr>
              <w:jc w:val="center"/>
            </w:pPr>
          </w:p>
        </w:tc>
        <w:tc>
          <w:tcPr>
            <w:tcW w:w="1803" w:type="dxa"/>
          </w:tcPr>
          <w:p w14:paraId="23594C84" w14:textId="325A2949" w:rsidR="00872153" w:rsidRDefault="00872153" w:rsidP="00872153">
            <w:pPr>
              <w:jc w:val="center"/>
            </w:pPr>
          </w:p>
        </w:tc>
        <w:tc>
          <w:tcPr>
            <w:tcW w:w="1804" w:type="dxa"/>
          </w:tcPr>
          <w:p w14:paraId="33D9230B" w14:textId="716B098C" w:rsidR="00872153" w:rsidRDefault="00872153" w:rsidP="00872153">
            <w:pPr>
              <w:jc w:val="center"/>
            </w:pPr>
          </w:p>
        </w:tc>
      </w:tr>
      <w:tr w:rsidR="00872153" w14:paraId="6077BE82" w14:textId="77777777" w:rsidTr="00BB05EC">
        <w:tc>
          <w:tcPr>
            <w:tcW w:w="1803" w:type="dxa"/>
          </w:tcPr>
          <w:p w14:paraId="3748454B" w14:textId="77777777" w:rsidR="00872153" w:rsidRDefault="00872153" w:rsidP="00872153">
            <w:pPr>
              <w:jc w:val="center"/>
            </w:pPr>
            <w:r>
              <w:t>0</w:t>
            </w:r>
          </w:p>
        </w:tc>
        <w:tc>
          <w:tcPr>
            <w:tcW w:w="1803" w:type="dxa"/>
          </w:tcPr>
          <w:p w14:paraId="6A97302D" w14:textId="77777777" w:rsidR="00872153" w:rsidRDefault="00872153" w:rsidP="00872153">
            <w:pPr>
              <w:jc w:val="center"/>
            </w:pPr>
            <w:r>
              <w:t>0</w:t>
            </w:r>
          </w:p>
        </w:tc>
        <w:tc>
          <w:tcPr>
            <w:tcW w:w="1803" w:type="dxa"/>
          </w:tcPr>
          <w:p w14:paraId="452017B2" w14:textId="3A159BCA" w:rsidR="00872153" w:rsidRDefault="00872153" w:rsidP="00872153">
            <w:pPr>
              <w:jc w:val="center"/>
            </w:pPr>
          </w:p>
        </w:tc>
        <w:tc>
          <w:tcPr>
            <w:tcW w:w="1803" w:type="dxa"/>
          </w:tcPr>
          <w:p w14:paraId="7B39F056" w14:textId="64D42829" w:rsidR="00872153" w:rsidRDefault="00872153" w:rsidP="00872153">
            <w:pPr>
              <w:jc w:val="center"/>
            </w:pPr>
          </w:p>
        </w:tc>
        <w:tc>
          <w:tcPr>
            <w:tcW w:w="1804" w:type="dxa"/>
          </w:tcPr>
          <w:p w14:paraId="78C609ED" w14:textId="2851CA8C" w:rsidR="00872153" w:rsidRDefault="00872153" w:rsidP="00872153">
            <w:pPr>
              <w:jc w:val="center"/>
            </w:pPr>
          </w:p>
        </w:tc>
      </w:tr>
      <w:tr w:rsidR="00872153" w14:paraId="6F680DD5" w14:textId="77777777" w:rsidTr="00BB05EC">
        <w:tc>
          <w:tcPr>
            <w:tcW w:w="1803" w:type="dxa"/>
          </w:tcPr>
          <w:p w14:paraId="6CD47357" w14:textId="77777777" w:rsidR="00872153" w:rsidRDefault="00872153" w:rsidP="00872153">
            <w:pPr>
              <w:jc w:val="center"/>
            </w:pPr>
            <w:r>
              <w:t>0</w:t>
            </w:r>
          </w:p>
        </w:tc>
        <w:tc>
          <w:tcPr>
            <w:tcW w:w="1803" w:type="dxa"/>
          </w:tcPr>
          <w:p w14:paraId="2D59C2F3" w14:textId="77777777" w:rsidR="00872153" w:rsidRDefault="00872153" w:rsidP="00872153">
            <w:pPr>
              <w:jc w:val="center"/>
            </w:pPr>
            <w:r>
              <w:t>1</w:t>
            </w:r>
          </w:p>
        </w:tc>
        <w:tc>
          <w:tcPr>
            <w:tcW w:w="1803" w:type="dxa"/>
          </w:tcPr>
          <w:p w14:paraId="67989EF2" w14:textId="4593C640" w:rsidR="00872153" w:rsidRDefault="00872153" w:rsidP="00872153">
            <w:pPr>
              <w:jc w:val="center"/>
            </w:pPr>
          </w:p>
        </w:tc>
        <w:tc>
          <w:tcPr>
            <w:tcW w:w="1803" w:type="dxa"/>
          </w:tcPr>
          <w:p w14:paraId="65168C5E" w14:textId="12C25DC3" w:rsidR="00872153" w:rsidRDefault="00872153" w:rsidP="00872153">
            <w:pPr>
              <w:jc w:val="center"/>
            </w:pPr>
          </w:p>
        </w:tc>
        <w:tc>
          <w:tcPr>
            <w:tcW w:w="1804" w:type="dxa"/>
          </w:tcPr>
          <w:p w14:paraId="2D13E5EA" w14:textId="6A0667A0" w:rsidR="00872153" w:rsidRDefault="00872153" w:rsidP="00872153">
            <w:pPr>
              <w:jc w:val="center"/>
            </w:pPr>
          </w:p>
        </w:tc>
      </w:tr>
      <w:tr w:rsidR="00872153" w14:paraId="25D38AED" w14:textId="77777777" w:rsidTr="00BB05EC">
        <w:tc>
          <w:tcPr>
            <w:tcW w:w="1803" w:type="dxa"/>
          </w:tcPr>
          <w:p w14:paraId="05E79DB1" w14:textId="77777777" w:rsidR="00872153" w:rsidRDefault="00872153" w:rsidP="00872153">
            <w:pPr>
              <w:jc w:val="center"/>
            </w:pPr>
            <w:r>
              <w:t>0</w:t>
            </w:r>
          </w:p>
        </w:tc>
        <w:tc>
          <w:tcPr>
            <w:tcW w:w="1803" w:type="dxa"/>
          </w:tcPr>
          <w:p w14:paraId="219945C7" w14:textId="77777777" w:rsidR="00872153" w:rsidRDefault="00872153" w:rsidP="00872153">
            <w:pPr>
              <w:jc w:val="center"/>
            </w:pPr>
            <w:r>
              <w:t>1</w:t>
            </w:r>
          </w:p>
        </w:tc>
        <w:tc>
          <w:tcPr>
            <w:tcW w:w="1803" w:type="dxa"/>
          </w:tcPr>
          <w:p w14:paraId="101698CC" w14:textId="3ED8DC02" w:rsidR="00872153" w:rsidRDefault="00872153" w:rsidP="00872153">
            <w:pPr>
              <w:jc w:val="center"/>
            </w:pPr>
          </w:p>
        </w:tc>
        <w:tc>
          <w:tcPr>
            <w:tcW w:w="1803" w:type="dxa"/>
          </w:tcPr>
          <w:p w14:paraId="4DF071BF" w14:textId="3A4331C3" w:rsidR="00872153" w:rsidRDefault="00872153" w:rsidP="00872153">
            <w:pPr>
              <w:jc w:val="center"/>
            </w:pPr>
          </w:p>
        </w:tc>
        <w:tc>
          <w:tcPr>
            <w:tcW w:w="1804" w:type="dxa"/>
          </w:tcPr>
          <w:p w14:paraId="1C48899A" w14:textId="512958DF" w:rsidR="00872153" w:rsidRDefault="00872153" w:rsidP="00872153">
            <w:pPr>
              <w:jc w:val="center"/>
            </w:pPr>
          </w:p>
        </w:tc>
      </w:tr>
      <w:tr w:rsidR="00872153" w14:paraId="26107BDB" w14:textId="77777777" w:rsidTr="00BB05EC">
        <w:tc>
          <w:tcPr>
            <w:tcW w:w="1803" w:type="dxa"/>
          </w:tcPr>
          <w:p w14:paraId="3F855F7E" w14:textId="77777777" w:rsidR="00872153" w:rsidRDefault="00872153" w:rsidP="00872153">
            <w:pPr>
              <w:jc w:val="center"/>
            </w:pPr>
            <w:r>
              <w:t>1</w:t>
            </w:r>
          </w:p>
        </w:tc>
        <w:tc>
          <w:tcPr>
            <w:tcW w:w="1803" w:type="dxa"/>
          </w:tcPr>
          <w:p w14:paraId="7AAD43DB" w14:textId="77777777" w:rsidR="00872153" w:rsidRDefault="00872153" w:rsidP="00872153">
            <w:pPr>
              <w:jc w:val="center"/>
            </w:pPr>
            <w:r>
              <w:t>0</w:t>
            </w:r>
          </w:p>
        </w:tc>
        <w:tc>
          <w:tcPr>
            <w:tcW w:w="1803" w:type="dxa"/>
          </w:tcPr>
          <w:p w14:paraId="641115A7" w14:textId="61F83010" w:rsidR="00872153" w:rsidRDefault="00872153" w:rsidP="00872153">
            <w:pPr>
              <w:jc w:val="center"/>
            </w:pPr>
          </w:p>
        </w:tc>
        <w:tc>
          <w:tcPr>
            <w:tcW w:w="1803" w:type="dxa"/>
          </w:tcPr>
          <w:p w14:paraId="7E78937C" w14:textId="78975DD8" w:rsidR="00872153" w:rsidRDefault="00872153" w:rsidP="00872153">
            <w:pPr>
              <w:jc w:val="center"/>
            </w:pPr>
          </w:p>
        </w:tc>
        <w:tc>
          <w:tcPr>
            <w:tcW w:w="1804" w:type="dxa"/>
          </w:tcPr>
          <w:p w14:paraId="72BF0ADC" w14:textId="207D0E39" w:rsidR="00872153" w:rsidRDefault="00872153" w:rsidP="00872153">
            <w:pPr>
              <w:jc w:val="center"/>
            </w:pPr>
          </w:p>
        </w:tc>
      </w:tr>
      <w:tr w:rsidR="00872153" w14:paraId="7EF319DF" w14:textId="77777777" w:rsidTr="00BB05EC">
        <w:tc>
          <w:tcPr>
            <w:tcW w:w="1803" w:type="dxa"/>
          </w:tcPr>
          <w:p w14:paraId="616C439E" w14:textId="77777777" w:rsidR="00872153" w:rsidRDefault="00872153" w:rsidP="00872153">
            <w:pPr>
              <w:jc w:val="center"/>
            </w:pPr>
            <w:r>
              <w:t>1</w:t>
            </w:r>
          </w:p>
        </w:tc>
        <w:tc>
          <w:tcPr>
            <w:tcW w:w="1803" w:type="dxa"/>
          </w:tcPr>
          <w:p w14:paraId="116AF40B" w14:textId="77777777" w:rsidR="00872153" w:rsidRDefault="00872153" w:rsidP="00872153">
            <w:pPr>
              <w:jc w:val="center"/>
            </w:pPr>
            <w:r>
              <w:t>0</w:t>
            </w:r>
          </w:p>
        </w:tc>
        <w:tc>
          <w:tcPr>
            <w:tcW w:w="1803" w:type="dxa"/>
          </w:tcPr>
          <w:p w14:paraId="4F211633" w14:textId="4171E28F" w:rsidR="00872153" w:rsidRDefault="00872153" w:rsidP="00872153">
            <w:pPr>
              <w:jc w:val="center"/>
            </w:pPr>
          </w:p>
        </w:tc>
        <w:tc>
          <w:tcPr>
            <w:tcW w:w="1803" w:type="dxa"/>
          </w:tcPr>
          <w:p w14:paraId="435D71F4" w14:textId="2B1AE28C" w:rsidR="00872153" w:rsidRDefault="00872153" w:rsidP="00872153">
            <w:pPr>
              <w:jc w:val="center"/>
            </w:pPr>
          </w:p>
        </w:tc>
        <w:tc>
          <w:tcPr>
            <w:tcW w:w="1804" w:type="dxa"/>
          </w:tcPr>
          <w:p w14:paraId="72E965CB" w14:textId="0958B4C0" w:rsidR="00872153" w:rsidRDefault="00872153" w:rsidP="00872153">
            <w:pPr>
              <w:jc w:val="center"/>
            </w:pPr>
          </w:p>
        </w:tc>
      </w:tr>
      <w:tr w:rsidR="00872153" w14:paraId="286FE2D4" w14:textId="77777777" w:rsidTr="00BB05EC">
        <w:tc>
          <w:tcPr>
            <w:tcW w:w="1803" w:type="dxa"/>
          </w:tcPr>
          <w:p w14:paraId="4F348D67" w14:textId="77777777" w:rsidR="00872153" w:rsidRDefault="00872153" w:rsidP="00872153">
            <w:pPr>
              <w:jc w:val="center"/>
            </w:pPr>
            <w:r>
              <w:t>1</w:t>
            </w:r>
          </w:p>
        </w:tc>
        <w:tc>
          <w:tcPr>
            <w:tcW w:w="1803" w:type="dxa"/>
          </w:tcPr>
          <w:p w14:paraId="2E2178F8" w14:textId="77777777" w:rsidR="00872153" w:rsidRDefault="00872153" w:rsidP="00872153">
            <w:pPr>
              <w:jc w:val="center"/>
            </w:pPr>
            <w:r>
              <w:t>1</w:t>
            </w:r>
          </w:p>
        </w:tc>
        <w:tc>
          <w:tcPr>
            <w:tcW w:w="1803" w:type="dxa"/>
          </w:tcPr>
          <w:p w14:paraId="552A7FAF" w14:textId="2B20FC40" w:rsidR="00872153" w:rsidRDefault="00872153" w:rsidP="00872153">
            <w:pPr>
              <w:jc w:val="center"/>
            </w:pPr>
          </w:p>
        </w:tc>
        <w:tc>
          <w:tcPr>
            <w:tcW w:w="1803" w:type="dxa"/>
          </w:tcPr>
          <w:p w14:paraId="5A714240" w14:textId="23811C22" w:rsidR="00872153" w:rsidRDefault="00872153" w:rsidP="00872153">
            <w:pPr>
              <w:jc w:val="center"/>
            </w:pPr>
          </w:p>
        </w:tc>
        <w:tc>
          <w:tcPr>
            <w:tcW w:w="1804" w:type="dxa"/>
          </w:tcPr>
          <w:p w14:paraId="46077DBF" w14:textId="490D6FA6" w:rsidR="00872153" w:rsidRDefault="00872153" w:rsidP="00872153">
            <w:pPr>
              <w:jc w:val="center"/>
            </w:pPr>
          </w:p>
        </w:tc>
      </w:tr>
      <w:tr w:rsidR="00872153" w14:paraId="1F574126" w14:textId="77777777" w:rsidTr="00BB05EC">
        <w:tc>
          <w:tcPr>
            <w:tcW w:w="1803" w:type="dxa"/>
          </w:tcPr>
          <w:p w14:paraId="675D9BB5" w14:textId="77777777" w:rsidR="00872153" w:rsidRDefault="00872153" w:rsidP="00872153">
            <w:pPr>
              <w:jc w:val="center"/>
            </w:pPr>
            <w:r>
              <w:t>1</w:t>
            </w:r>
          </w:p>
        </w:tc>
        <w:tc>
          <w:tcPr>
            <w:tcW w:w="1803" w:type="dxa"/>
          </w:tcPr>
          <w:p w14:paraId="0D2B4D8B" w14:textId="77777777" w:rsidR="00872153" w:rsidRDefault="00872153" w:rsidP="00872153">
            <w:pPr>
              <w:jc w:val="center"/>
            </w:pPr>
            <w:r>
              <w:t>1</w:t>
            </w:r>
          </w:p>
        </w:tc>
        <w:tc>
          <w:tcPr>
            <w:tcW w:w="1803" w:type="dxa"/>
          </w:tcPr>
          <w:p w14:paraId="514A785B" w14:textId="65C22EB4" w:rsidR="00872153" w:rsidRDefault="00872153" w:rsidP="00872153">
            <w:pPr>
              <w:jc w:val="center"/>
            </w:pPr>
          </w:p>
        </w:tc>
        <w:tc>
          <w:tcPr>
            <w:tcW w:w="1803" w:type="dxa"/>
          </w:tcPr>
          <w:p w14:paraId="30F81101" w14:textId="7F150DDF" w:rsidR="00872153" w:rsidRDefault="00872153" w:rsidP="00872153">
            <w:pPr>
              <w:jc w:val="center"/>
            </w:pPr>
          </w:p>
        </w:tc>
        <w:tc>
          <w:tcPr>
            <w:tcW w:w="1804" w:type="dxa"/>
          </w:tcPr>
          <w:p w14:paraId="37B113F4" w14:textId="2B79EA0F" w:rsidR="00872153" w:rsidRDefault="00872153" w:rsidP="00872153">
            <w:pPr>
              <w:jc w:val="center"/>
            </w:pPr>
          </w:p>
        </w:tc>
      </w:tr>
    </w:tbl>
    <w:p w14:paraId="135327D5" w14:textId="77777777" w:rsidR="00872153" w:rsidRDefault="00872153" w:rsidP="00872153">
      <w:pPr>
        <w:pStyle w:val="ListParagraph"/>
      </w:pPr>
    </w:p>
    <w:p w14:paraId="03600847" w14:textId="77777777" w:rsidR="00D90177" w:rsidRDefault="00D90177" w:rsidP="00872153">
      <w:pPr>
        <w:pStyle w:val="ListParagraph"/>
      </w:pPr>
    </w:p>
    <w:p w14:paraId="162A3143" w14:textId="77777777" w:rsidR="00D90177" w:rsidRDefault="00D90177" w:rsidP="00872153">
      <w:pPr>
        <w:pStyle w:val="ListParagraph"/>
      </w:pPr>
    </w:p>
    <w:p w14:paraId="6BB083EB" w14:textId="77777777" w:rsidR="00D90177" w:rsidRDefault="00D90177" w:rsidP="00872153">
      <w:pPr>
        <w:pStyle w:val="ListParagraph"/>
      </w:pPr>
    </w:p>
    <w:p w14:paraId="6DC1D17E" w14:textId="77777777" w:rsidR="00D90177" w:rsidRDefault="00D90177" w:rsidP="00872153">
      <w:pPr>
        <w:pStyle w:val="ListParagraph"/>
      </w:pPr>
    </w:p>
    <w:p w14:paraId="3F8ECA2E" w14:textId="77777777" w:rsidR="00D90177" w:rsidRDefault="00D90177" w:rsidP="00872153">
      <w:pPr>
        <w:pStyle w:val="ListParagraph"/>
      </w:pPr>
    </w:p>
    <w:p w14:paraId="1DDD83D2" w14:textId="77777777" w:rsidR="00D810BC" w:rsidRDefault="00D810BC" w:rsidP="00D810BC">
      <w:pPr>
        <w:pStyle w:val="ListParagraph"/>
        <w:numPr>
          <w:ilvl w:val="1"/>
          <w:numId w:val="6"/>
        </w:numPr>
      </w:pPr>
      <w:r>
        <w:t>(NOT A) OR (NOT B)</w:t>
      </w:r>
    </w:p>
    <w:p w14:paraId="5616D3FF" w14:textId="77777777" w:rsidR="00D810BC" w:rsidRDefault="00D810BC" w:rsidP="00D810BC">
      <w:pPr>
        <w:pStyle w:val="ListParagraph"/>
        <w:numPr>
          <w:ilvl w:val="2"/>
          <w:numId w:val="6"/>
        </w:numPr>
      </w:pPr>
      <w:r>
        <w:t>What single logic gate produces the same result as this expression?</w:t>
      </w:r>
    </w:p>
    <w:tbl>
      <w:tblPr>
        <w:tblStyle w:val="TableGrid1"/>
        <w:tblW w:w="0" w:type="auto"/>
        <w:tblLook w:val="04A0" w:firstRow="1" w:lastRow="0" w:firstColumn="1" w:lastColumn="0" w:noHBand="0" w:noVBand="1"/>
      </w:tblPr>
      <w:tblGrid>
        <w:gridCol w:w="1271"/>
        <w:gridCol w:w="1559"/>
        <w:gridCol w:w="1701"/>
        <w:gridCol w:w="1701"/>
        <w:gridCol w:w="2784"/>
      </w:tblGrid>
      <w:tr w:rsidR="00872153" w:rsidRPr="00872153" w14:paraId="6FBEE122" w14:textId="77777777" w:rsidTr="00BB05EC">
        <w:tc>
          <w:tcPr>
            <w:tcW w:w="1271" w:type="dxa"/>
          </w:tcPr>
          <w:p w14:paraId="46F83B7F" w14:textId="77777777" w:rsidR="00872153" w:rsidRPr="00872153" w:rsidRDefault="00872153" w:rsidP="00872153">
            <w:pPr>
              <w:jc w:val="center"/>
              <w:rPr>
                <w:b/>
              </w:rPr>
            </w:pPr>
            <w:r w:rsidRPr="00872153">
              <w:rPr>
                <w:b/>
              </w:rPr>
              <w:t>A</w:t>
            </w:r>
          </w:p>
        </w:tc>
        <w:tc>
          <w:tcPr>
            <w:tcW w:w="1559" w:type="dxa"/>
          </w:tcPr>
          <w:p w14:paraId="3C0F6116" w14:textId="77777777" w:rsidR="00872153" w:rsidRPr="00872153" w:rsidRDefault="00872153" w:rsidP="00872153">
            <w:pPr>
              <w:jc w:val="center"/>
              <w:rPr>
                <w:b/>
              </w:rPr>
            </w:pPr>
            <w:r w:rsidRPr="00872153">
              <w:rPr>
                <w:b/>
              </w:rPr>
              <w:t>B</w:t>
            </w:r>
          </w:p>
        </w:tc>
        <w:tc>
          <w:tcPr>
            <w:tcW w:w="1701" w:type="dxa"/>
          </w:tcPr>
          <w:p w14:paraId="350C5CB0" w14:textId="729E48E7" w:rsidR="00872153" w:rsidRPr="00872153" w:rsidRDefault="00872153" w:rsidP="00872153">
            <w:pPr>
              <w:jc w:val="center"/>
            </w:pPr>
          </w:p>
        </w:tc>
        <w:tc>
          <w:tcPr>
            <w:tcW w:w="1701" w:type="dxa"/>
          </w:tcPr>
          <w:p w14:paraId="364CA1A8" w14:textId="5B76AB81" w:rsidR="00872153" w:rsidRPr="00872153" w:rsidRDefault="00872153" w:rsidP="00872153">
            <w:pPr>
              <w:jc w:val="center"/>
            </w:pPr>
          </w:p>
        </w:tc>
        <w:tc>
          <w:tcPr>
            <w:tcW w:w="2784" w:type="dxa"/>
          </w:tcPr>
          <w:p w14:paraId="34E27C14" w14:textId="120EC3B5" w:rsidR="00872153" w:rsidRPr="00872153" w:rsidRDefault="00872153" w:rsidP="00872153">
            <w:pPr>
              <w:jc w:val="center"/>
            </w:pPr>
          </w:p>
        </w:tc>
      </w:tr>
      <w:tr w:rsidR="00872153" w:rsidRPr="00872153" w14:paraId="45F96737" w14:textId="77777777" w:rsidTr="00BB05EC">
        <w:tc>
          <w:tcPr>
            <w:tcW w:w="1271" w:type="dxa"/>
          </w:tcPr>
          <w:p w14:paraId="08CFB557" w14:textId="4ACB8123" w:rsidR="00872153" w:rsidRPr="00872153" w:rsidRDefault="00872153" w:rsidP="00872153">
            <w:pPr>
              <w:jc w:val="center"/>
            </w:pPr>
          </w:p>
        </w:tc>
        <w:tc>
          <w:tcPr>
            <w:tcW w:w="1559" w:type="dxa"/>
          </w:tcPr>
          <w:p w14:paraId="236C71F2" w14:textId="07C279E8" w:rsidR="00872153" w:rsidRPr="00872153" w:rsidRDefault="00872153" w:rsidP="00872153">
            <w:pPr>
              <w:jc w:val="center"/>
            </w:pPr>
          </w:p>
        </w:tc>
        <w:tc>
          <w:tcPr>
            <w:tcW w:w="1701" w:type="dxa"/>
          </w:tcPr>
          <w:p w14:paraId="125C1241" w14:textId="087B92FC" w:rsidR="00872153" w:rsidRPr="00872153" w:rsidRDefault="00872153" w:rsidP="00872153">
            <w:pPr>
              <w:jc w:val="center"/>
            </w:pPr>
          </w:p>
        </w:tc>
        <w:tc>
          <w:tcPr>
            <w:tcW w:w="1701" w:type="dxa"/>
          </w:tcPr>
          <w:p w14:paraId="71350A12" w14:textId="21BA7086" w:rsidR="00872153" w:rsidRPr="00872153" w:rsidRDefault="00872153" w:rsidP="00872153">
            <w:pPr>
              <w:jc w:val="center"/>
            </w:pPr>
          </w:p>
        </w:tc>
        <w:tc>
          <w:tcPr>
            <w:tcW w:w="2784" w:type="dxa"/>
          </w:tcPr>
          <w:p w14:paraId="1AD0592A" w14:textId="3DA5EE79" w:rsidR="00872153" w:rsidRPr="00872153" w:rsidRDefault="00872153" w:rsidP="00872153">
            <w:pPr>
              <w:jc w:val="center"/>
            </w:pPr>
          </w:p>
        </w:tc>
      </w:tr>
      <w:tr w:rsidR="00872153" w:rsidRPr="00872153" w14:paraId="66F41DC3" w14:textId="77777777" w:rsidTr="00BB05EC">
        <w:tc>
          <w:tcPr>
            <w:tcW w:w="1271" w:type="dxa"/>
          </w:tcPr>
          <w:p w14:paraId="0BF98359" w14:textId="08579D0D" w:rsidR="00872153" w:rsidRPr="00872153" w:rsidRDefault="00872153" w:rsidP="00872153">
            <w:pPr>
              <w:jc w:val="center"/>
            </w:pPr>
          </w:p>
        </w:tc>
        <w:tc>
          <w:tcPr>
            <w:tcW w:w="1559" w:type="dxa"/>
          </w:tcPr>
          <w:p w14:paraId="7E30A30D" w14:textId="3D51DB52" w:rsidR="00872153" w:rsidRPr="00872153" w:rsidRDefault="00872153" w:rsidP="00872153">
            <w:pPr>
              <w:jc w:val="center"/>
            </w:pPr>
          </w:p>
        </w:tc>
        <w:tc>
          <w:tcPr>
            <w:tcW w:w="1701" w:type="dxa"/>
          </w:tcPr>
          <w:p w14:paraId="2AEC32FE" w14:textId="7619229D" w:rsidR="00872153" w:rsidRPr="00872153" w:rsidRDefault="00872153" w:rsidP="00872153">
            <w:pPr>
              <w:jc w:val="center"/>
            </w:pPr>
          </w:p>
        </w:tc>
        <w:tc>
          <w:tcPr>
            <w:tcW w:w="1701" w:type="dxa"/>
          </w:tcPr>
          <w:p w14:paraId="426D0B1F" w14:textId="5866AD74" w:rsidR="00872153" w:rsidRPr="00872153" w:rsidRDefault="00872153" w:rsidP="00872153">
            <w:pPr>
              <w:jc w:val="center"/>
            </w:pPr>
          </w:p>
        </w:tc>
        <w:tc>
          <w:tcPr>
            <w:tcW w:w="2784" w:type="dxa"/>
          </w:tcPr>
          <w:p w14:paraId="6C507DB9" w14:textId="7C25FCF8" w:rsidR="00872153" w:rsidRPr="00872153" w:rsidRDefault="00872153" w:rsidP="00872153">
            <w:pPr>
              <w:jc w:val="center"/>
            </w:pPr>
          </w:p>
        </w:tc>
      </w:tr>
      <w:tr w:rsidR="00872153" w:rsidRPr="00872153" w14:paraId="09D5B798" w14:textId="77777777" w:rsidTr="00BB05EC">
        <w:tc>
          <w:tcPr>
            <w:tcW w:w="1271" w:type="dxa"/>
          </w:tcPr>
          <w:p w14:paraId="3E26AFE9" w14:textId="551D4B00" w:rsidR="00872153" w:rsidRPr="00872153" w:rsidRDefault="00872153" w:rsidP="00872153">
            <w:pPr>
              <w:jc w:val="center"/>
            </w:pPr>
          </w:p>
        </w:tc>
        <w:tc>
          <w:tcPr>
            <w:tcW w:w="1559" w:type="dxa"/>
          </w:tcPr>
          <w:p w14:paraId="6D3750F6" w14:textId="0079A0DF" w:rsidR="00872153" w:rsidRPr="00872153" w:rsidRDefault="00872153" w:rsidP="00872153">
            <w:pPr>
              <w:jc w:val="center"/>
            </w:pPr>
          </w:p>
        </w:tc>
        <w:tc>
          <w:tcPr>
            <w:tcW w:w="1701" w:type="dxa"/>
          </w:tcPr>
          <w:p w14:paraId="7E29ECF7" w14:textId="144A465A" w:rsidR="00872153" w:rsidRPr="00872153" w:rsidRDefault="00872153" w:rsidP="00872153">
            <w:pPr>
              <w:jc w:val="center"/>
            </w:pPr>
          </w:p>
        </w:tc>
        <w:tc>
          <w:tcPr>
            <w:tcW w:w="1701" w:type="dxa"/>
          </w:tcPr>
          <w:p w14:paraId="2974CCD2" w14:textId="7D7889C5" w:rsidR="00872153" w:rsidRPr="00872153" w:rsidRDefault="00872153" w:rsidP="00872153">
            <w:pPr>
              <w:jc w:val="center"/>
            </w:pPr>
          </w:p>
        </w:tc>
        <w:tc>
          <w:tcPr>
            <w:tcW w:w="2784" w:type="dxa"/>
          </w:tcPr>
          <w:p w14:paraId="00E26F55" w14:textId="2430C168" w:rsidR="00872153" w:rsidRPr="00872153" w:rsidRDefault="00872153" w:rsidP="00872153">
            <w:pPr>
              <w:jc w:val="center"/>
            </w:pPr>
          </w:p>
        </w:tc>
      </w:tr>
      <w:tr w:rsidR="00872153" w:rsidRPr="00872153" w14:paraId="0EC52EED" w14:textId="77777777" w:rsidTr="00BB05EC">
        <w:tc>
          <w:tcPr>
            <w:tcW w:w="1271" w:type="dxa"/>
          </w:tcPr>
          <w:p w14:paraId="66F10009" w14:textId="0C9A2F21" w:rsidR="00872153" w:rsidRPr="00872153" w:rsidRDefault="00872153" w:rsidP="00872153">
            <w:pPr>
              <w:jc w:val="center"/>
            </w:pPr>
          </w:p>
        </w:tc>
        <w:tc>
          <w:tcPr>
            <w:tcW w:w="1559" w:type="dxa"/>
          </w:tcPr>
          <w:p w14:paraId="469B38FE" w14:textId="627A65A4" w:rsidR="00872153" w:rsidRPr="00872153" w:rsidRDefault="00872153" w:rsidP="00872153">
            <w:pPr>
              <w:jc w:val="center"/>
            </w:pPr>
          </w:p>
        </w:tc>
        <w:tc>
          <w:tcPr>
            <w:tcW w:w="1701" w:type="dxa"/>
          </w:tcPr>
          <w:p w14:paraId="4BE630A7" w14:textId="5E183A1D" w:rsidR="00872153" w:rsidRPr="00872153" w:rsidRDefault="00872153" w:rsidP="00872153">
            <w:pPr>
              <w:jc w:val="center"/>
            </w:pPr>
          </w:p>
        </w:tc>
        <w:tc>
          <w:tcPr>
            <w:tcW w:w="1701" w:type="dxa"/>
          </w:tcPr>
          <w:p w14:paraId="58E56257" w14:textId="411F0539" w:rsidR="00872153" w:rsidRPr="00872153" w:rsidRDefault="00872153" w:rsidP="00872153">
            <w:pPr>
              <w:jc w:val="center"/>
            </w:pPr>
          </w:p>
        </w:tc>
        <w:tc>
          <w:tcPr>
            <w:tcW w:w="2784" w:type="dxa"/>
          </w:tcPr>
          <w:p w14:paraId="72FA7E1E" w14:textId="5FD31D7C" w:rsidR="00872153" w:rsidRPr="00872153" w:rsidRDefault="00872153" w:rsidP="00872153">
            <w:pPr>
              <w:jc w:val="center"/>
            </w:pPr>
          </w:p>
        </w:tc>
      </w:tr>
    </w:tbl>
    <w:p w14:paraId="6586919F" w14:textId="77777777" w:rsidR="00872153" w:rsidRDefault="00872153" w:rsidP="00872153"/>
    <w:p w14:paraId="44CFCD21" w14:textId="77777777" w:rsidR="00D810BC" w:rsidRDefault="00D810BC" w:rsidP="00D810BC">
      <w:pPr>
        <w:pStyle w:val="ListParagraph"/>
        <w:numPr>
          <w:ilvl w:val="1"/>
          <w:numId w:val="6"/>
        </w:numPr>
      </w:pPr>
      <w:r>
        <w:t>Draw a circuit to represent each expression</w:t>
      </w:r>
    </w:p>
    <w:p w14:paraId="4D291B78" w14:textId="77777777" w:rsidR="004609AC" w:rsidRDefault="004609AC" w:rsidP="004609AC"/>
    <w:p w14:paraId="1C70F6AD" w14:textId="77777777" w:rsidR="004609AC" w:rsidRDefault="004609AC" w:rsidP="004609AC"/>
    <w:p w14:paraId="72FD4F9D" w14:textId="77777777" w:rsidR="00D810BC" w:rsidRDefault="00D810BC" w:rsidP="00D810BC">
      <w:pPr>
        <w:pStyle w:val="ListParagraph"/>
        <w:numPr>
          <w:ilvl w:val="0"/>
          <w:numId w:val="6"/>
        </w:numPr>
      </w:pPr>
      <w:r>
        <w:t>Calculate each of the following, showing any appropriate working you need</w:t>
      </w:r>
    </w:p>
    <w:p w14:paraId="7AE43810" w14:textId="77777777" w:rsidR="00D810BC" w:rsidRDefault="00D810BC" w:rsidP="00D810BC">
      <w:pPr>
        <w:pStyle w:val="ListParagraph"/>
        <w:numPr>
          <w:ilvl w:val="1"/>
          <w:numId w:val="6"/>
        </w:numPr>
      </w:pPr>
      <w:r>
        <w:t>13 MOD 2</w:t>
      </w:r>
    </w:p>
    <w:p w14:paraId="2047ABBC" w14:textId="77777777" w:rsidR="00D810BC" w:rsidRDefault="00D810BC" w:rsidP="00D810BC">
      <w:pPr>
        <w:pStyle w:val="ListParagraph"/>
        <w:numPr>
          <w:ilvl w:val="1"/>
          <w:numId w:val="6"/>
        </w:numPr>
      </w:pPr>
      <w:r>
        <w:t>16 MOD 6</w:t>
      </w:r>
    </w:p>
    <w:p w14:paraId="789410C1" w14:textId="77777777" w:rsidR="00D810BC" w:rsidRDefault="00D810BC" w:rsidP="00D810BC">
      <w:pPr>
        <w:pStyle w:val="ListParagraph"/>
        <w:numPr>
          <w:ilvl w:val="1"/>
          <w:numId w:val="6"/>
        </w:numPr>
      </w:pPr>
      <w:r>
        <w:t>15 MOD 3</w:t>
      </w:r>
    </w:p>
    <w:p w14:paraId="6353A490" w14:textId="77777777" w:rsidR="00D810BC" w:rsidRDefault="00D810BC" w:rsidP="00D810BC">
      <w:pPr>
        <w:pStyle w:val="ListParagraph"/>
        <w:numPr>
          <w:ilvl w:val="1"/>
          <w:numId w:val="6"/>
        </w:numPr>
      </w:pPr>
      <w:r>
        <w:t>7 MOD 8</w:t>
      </w:r>
    </w:p>
    <w:p w14:paraId="1ADD0A3F" w14:textId="77777777" w:rsidR="00D810BC" w:rsidRDefault="00D810BC" w:rsidP="00D810BC">
      <w:pPr>
        <w:pStyle w:val="ListParagraph"/>
        <w:numPr>
          <w:ilvl w:val="1"/>
          <w:numId w:val="6"/>
        </w:numPr>
      </w:pPr>
      <w:r>
        <w:t>13 DIV 2</w:t>
      </w:r>
    </w:p>
    <w:p w14:paraId="2CDED5E0" w14:textId="77777777" w:rsidR="00D810BC" w:rsidRDefault="00D810BC" w:rsidP="00D810BC">
      <w:pPr>
        <w:pStyle w:val="ListParagraph"/>
        <w:numPr>
          <w:ilvl w:val="1"/>
          <w:numId w:val="6"/>
        </w:numPr>
      </w:pPr>
      <w:r>
        <w:t>16 DIV 6</w:t>
      </w:r>
    </w:p>
    <w:p w14:paraId="7BBFB4AF" w14:textId="77777777" w:rsidR="00D810BC" w:rsidRDefault="00D810BC" w:rsidP="00D810BC">
      <w:pPr>
        <w:pStyle w:val="ListParagraph"/>
        <w:numPr>
          <w:ilvl w:val="1"/>
          <w:numId w:val="6"/>
        </w:numPr>
      </w:pPr>
      <w:r>
        <w:t>15 DIV 3</w:t>
      </w:r>
    </w:p>
    <w:p w14:paraId="04839444" w14:textId="77777777" w:rsidR="00D810BC" w:rsidRDefault="00D810BC" w:rsidP="00D810BC">
      <w:pPr>
        <w:pStyle w:val="ListParagraph"/>
        <w:numPr>
          <w:ilvl w:val="1"/>
          <w:numId w:val="6"/>
        </w:numPr>
      </w:pPr>
      <w:r>
        <w:t>7 DIV 8</w:t>
      </w:r>
    </w:p>
    <w:p w14:paraId="46DB9D64" w14:textId="77777777" w:rsidR="00D810BC" w:rsidRDefault="00D810BC" w:rsidP="004609AC">
      <w:pPr>
        <w:pStyle w:val="ListParagraph"/>
        <w:numPr>
          <w:ilvl w:val="1"/>
          <w:numId w:val="6"/>
        </w:numPr>
      </w:pPr>
      <w:r>
        <w:t>2^0</w:t>
      </w:r>
    </w:p>
    <w:p w14:paraId="7231D101" w14:textId="77777777" w:rsidR="00D810BC" w:rsidRDefault="00D810BC" w:rsidP="004609AC">
      <w:pPr>
        <w:pStyle w:val="ListParagraph"/>
        <w:numPr>
          <w:ilvl w:val="1"/>
          <w:numId w:val="6"/>
        </w:numPr>
      </w:pPr>
      <w:r>
        <w:t>2^7</w:t>
      </w:r>
    </w:p>
    <w:p w14:paraId="7C2BFEBB" w14:textId="77777777" w:rsidR="00D810BC" w:rsidRDefault="00D810BC" w:rsidP="004609AC">
      <w:pPr>
        <w:pStyle w:val="ListParagraph"/>
        <w:numPr>
          <w:ilvl w:val="1"/>
          <w:numId w:val="6"/>
        </w:numPr>
      </w:pPr>
      <w:r>
        <w:t>2^8</w:t>
      </w:r>
    </w:p>
    <w:p w14:paraId="3ED85760" w14:textId="77777777" w:rsidR="00D810BC" w:rsidRDefault="00D810BC" w:rsidP="004609AC">
      <w:pPr>
        <w:pStyle w:val="ListParagraph"/>
        <w:numPr>
          <w:ilvl w:val="1"/>
          <w:numId w:val="6"/>
        </w:numPr>
      </w:pPr>
      <w:r>
        <w:t>2^10</w:t>
      </w:r>
    </w:p>
    <w:p w14:paraId="5B0278D0" w14:textId="77777777" w:rsidR="004609AC" w:rsidRDefault="004609AC" w:rsidP="004609AC">
      <w:pPr>
        <w:pStyle w:val="ListParagraph"/>
        <w:ind w:left="1440"/>
      </w:pPr>
    </w:p>
    <w:p w14:paraId="0C9CD911" w14:textId="77777777" w:rsidR="00D810BC" w:rsidRDefault="00D810BC" w:rsidP="00D810BC">
      <w:pPr>
        <w:pStyle w:val="ListParagraph"/>
        <w:numPr>
          <w:ilvl w:val="0"/>
          <w:numId w:val="6"/>
        </w:numPr>
      </w:pPr>
      <w:r>
        <w:t>Covert the following into the units given</w:t>
      </w:r>
    </w:p>
    <w:p w14:paraId="784016D2" w14:textId="77777777" w:rsidR="00D810BC" w:rsidRDefault="00D810BC" w:rsidP="00D810BC">
      <w:pPr>
        <w:pStyle w:val="ListParagraph"/>
        <w:numPr>
          <w:ilvl w:val="1"/>
          <w:numId w:val="6"/>
        </w:numPr>
      </w:pPr>
      <w:r>
        <w:t xml:space="preserve">4 bytes = </w:t>
      </w:r>
      <w:r>
        <w:tab/>
      </w:r>
      <w:r>
        <w:tab/>
        <w:t>bits</w:t>
      </w:r>
    </w:p>
    <w:p w14:paraId="4DB87897" w14:textId="77777777" w:rsidR="00D810BC" w:rsidRDefault="00D810BC" w:rsidP="00D810BC">
      <w:pPr>
        <w:pStyle w:val="ListParagraph"/>
        <w:numPr>
          <w:ilvl w:val="1"/>
          <w:numId w:val="6"/>
        </w:numPr>
      </w:pPr>
      <w:r>
        <w:t xml:space="preserve">1 TB = </w:t>
      </w:r>
      <w:r>
        <w:tab/>
      </w:r>
      <w:r>
        <w:tab/>
      </w:r>
      <w:r>
        <w:tab/>
        <w:t>bytes</w:t>
      </w:r>
    </w:p>
    <w:p w14:paraId="38F70DE6" w14:textId="41BEF8CD" w:rsidR="00D810BC" w:rsidRDefault="00D810BC" w:rsidP="00D810BC">
      <w:pPr>
        <w:pStyle w:val="ListParagraph"/>
        <w:numPr>
          <w:ilvl w:val="1"/>
          <w:numId w:val="6"/>
        </w:numPr>
      </w:pPr>
      <w:r>
        <w:t>80</w:t>
      </w:r>
      <w:r w:rsidR="007176F2">
        <w:t xml:space="preserve"> </w:t>
      </w:r>
      <w:r>
        <w:t xml:space="preserve">kB = </w:t>
      </w:r>
      <w:r>
        <w:tab/>
      </w:r>
      <w:r>
        <w:tab/>
      </w:r>
      <w:r>
        <w:tab/>
        <w:t>GB</w:t>
      </w:r>
    </w:p>
    <w:p w14:paraId="78DD109C" w14:textId="77777777" w:rsidR="00D810BC" w:rsidRDefault="00D810BC" w:rsidP="00D810BC">
      <w:pPr>
        <w:pStyle w:val="ListParagraph"/>
        <w:numPr>
          <w:ilvl w:val="1"/>
          <w:numId w:val="6"/>
        </w:numPr>
      </w:pPr>
      <w:r>
        <w:t xml:space="preserve">40 MB = </w:t>
      </w:r>
      <w:r>
        <w:tab/>
      </w:r>
      <w:r>
        <w:tab/>
        <w:t>nibbles</w:t>
      </w:r>
    </w:p>
    <w:p w14:paraId="08E19EFB" w14:textId="77777777" w:rsidR="004609AC" w:rsidRDefault="004609AC" w:rsidP="004609AC">
      <w:pPr>
        <w:pStyle w:val="ListParagraph"/>
        <w:ind w:left="1440"/>
      </w:pPr>
    </w:p>
    <w:p w14:paraId="53D32BA1" w14:textId="77777777" w:rsidR="00D810BC" w:rsidRDefault="00D810BC" w:rsidP="00D810BC">
      <w:pPr>
        <w:pStyle w:val="ListParagraph"/>
        <w:numPr>
          <w:ilvl w:val="0"/>
          <w:numId w:val="6"/>
        </w:numPr>
      </w:pPr>
      <w:r>
        <w:t>Complete the table, converting between binary, hexadecimal and denary as required</w:t>
      </w:r>
    </w:p>
    <w:tbl>
      <w:tblPr>
        <w:tblStyle w:val="TableGrid"/>
        <w:tblW w:w="0" w:type="auto"/>
        <w:tblInd w:w="720" w:type="dxa"/>
        <w:tblLook w:val="04A0" w:firstRow="1" w:lastRow="0" w:firstColumn="1" w:lastColumn="0" w:noHBand="0" w:noVBand="1"/>
      </w:tblPr>
      <w:tblGrid>
        <w:gridCol w:w="2771"/>
        <w:gridCol w:w="2746"/>
        <w:gridCol w:w="2779"/>
      </w:tblGrid>
      <w:tr w:rsidR="00E90B62" w14:paraId="47BAC1F2" w14:textId="77777777" w:rsidTr="00E90B62">
        <w:tc>
          <w:tcPr>
            <w:tcW w:w="3005" w:type="dxa"/>
          </w:tcPr>
          <w:p w14:paraId="673D9C2C" w14:textId="77777777" w:rsidR="00E90B62" w:rsidRPr="007176F2" w:rsidRDefault="00E90B62" w:rsidP="007176F2">
            <w:pPr>
              <w:pStyle w:val="ListParagraph"/>
              <w:ind w:left="0"/>
              <w:jc w:val="center"/>
              <w:rPr>
                <w:b/>
              </w:rPr>
            </w:pPr>
            <w:r w:rsidRPr="007176F2">
              <w:rPr>
                <w:b/>
              </w:rPr>
              <w:t>Binary</w:t>
            </w:r>
          </w:p>
        </w:tc>
        <w:tc>
          <w:tcPr>
            <w:tcW w:w="3005" w:type="dxa"/>
          </w:tcPr>
          <w:p w14:paraId="419D3846" w14:textId="77777777" w:rsidR="00E90B62" w:rsidRPr="007176F2" w:rsidRDefault="00E90B62" w:rsidP="007176F2">
            <w:pPr>
              <w:pStyle w:val="ListParagraph"/>
              <w:ind w:left="0"/>
              <w:jc w:val="center"/>
              <w:rPr>
                <w:b/>
              </w:rPr>
            </w:pPr>
            <w:r w:rsidRPr="007176F2">
              <w:rPr>
                <w:b/>
              </w:rPr>
              <w:t>Hex</w:t>
            </w:r>
          </w:p>
        </w:tc>
        <w:tc>
          <w:tcPr>
            <w:tcW w:w="3006" w:type="dxa"/>
          </w:tcPr>
          <w:p w14:paraId="4784ABAC" w14:textId="77777777" w:rsidR="00E90B62" w:rsidRPr="007176F2" w:rsidRDefault="00E90B62" w:rsidP="007176F2">
            <w:pPr>
              <w:pStyle w:val="ListParagraph"/>
              <w:ind w:left="0"/>
              <w:jc w:val="center"/>
              <w:rPr>
                <w:b/>
              </w:rPr>
            </w:pPr>
            <w:r w:rsidRPr="007176F2">
              <w:rPr>
                <w:b/>
              </w:rPr>
              <w:t>Denary</w:t>
            </w:r>
          </w:p>
        </w:tc>
      </w:tr>
      <w:tr w:rsidR="00E90B62" w14:paraId="16A25874" w14:textId="77777777" w:rsidTr="00E90B62">
        <w:tc>
          <w:tcPr>
            <w:tcW w:w="3005" w:type="dxa"/>
          </w:tcPr>
          <w:p w14:paraId="62AF404C" w14:textId="77777777" w:rsidR="00E90B62" w:rsidRDefault="00E90B62" w:rsidP="007176F2">
            <w:pPr>
              <w:pStyle w:val="ListParagraph"/>
              <w:ind w:left="0"/>
              <w:jc w:val="center"/>
            </w:pPr>
            <w:r>
              <w:t>0010 1010</w:t>
            </w:r>
          </w:p>
        </w:tc>
        <w:tc>
          <w:tcPr>
            <w:tcW w:w="3005" w:type="dxa"/>
          </w:tcPr>
          <w:p w14:paraId="78428636" w14:textId="77777777" w:rsidR="00E90B62" w:rsidRDefault="00E90B62" w:rsidP="007176F2">
            <w:pPr>
              <w:pStyle w:val="ListParagraph"/>
              <w:ind w:left="0"/>
              <w:jc w:val="center"/>
            </w:pPr>
          </w:p>
        </w:tc>
        <w:tc>
          <w:tcPr>
            <w:tcW w:w="3006" w:type="dxa"/>
          </w:tcPr>
          <w:p w14:paraId="2B23C752" w14:textId="77777777" w:rsidR="00E90B62" w:rsidRDefault="00E90B62" w:rsidP="007176F2">
            <w:pPr>
              <w:pStyle w:val="ListParagraph"/>
              <w:ind w:left="0"/>
              <w:jc w:val="center"/>
            </w:pPr>
          </w:p>
        </w:tc>
      </w:tr>
      <w:tr w:rsidR="00E90B62" w14:paraId="081D41CA" w14:textId="77777777" w:rsidTr="00E90B62">
        <w:tc>
          <w:tcPr>
            <w:tcW w:w="3005" w:type="dxa"/>
          </w:tcPr>
          <w:p w14:paraId="6D280E70" w14:textId="77777777" w:rsidR="00E90B62" w:rsidRDefault="00E90B62" w:rsidP="007176F2">
            <w:pPr>
              <w:pStyle w:val="ListParagraph"/>
              <w:ind w:left="0"/>
              <w:jc w:val="center"/>
            </w:pPr>
          </w:p>
        </w:tc>
        <w:tc>
          <w:tcPr>
            <w:tcW w:w="3005" w:type="dxa"/>
          </w:tcPr>
          <w:p w14:paraId="34BED6A6" w14:textId="77777777" w:rsidR="00E90B62" w:rsidRDefault="00E90B62" w:rsidP="007176F2">
            <w:pPr>
              <w:pStyle w:val="ListParagraph"/>
              <w:ind w:left="0"/>
              <w:jc w:val="center"/>
            </w:pPr>
            <w:r>
              <w:t>0B</w:t>
            </w:r>
          </w:p>
        </w:tc>
        <w:tc>
          <w:tcPr>
            <w:tcW w:w="3006" w:type="dxa"/>
          </w:tcPr>
          <w:p w14:paraId="183D70CE" w14:textId="77777777" w:rsidR="00E90B62" w:rsidRDefault="00E90B62" w:rsidP="007176F2">
            <w:pPr>
              <w:pStyle w:val="ListParagraph"/>
              <w:ind w:left="0"/>
              <w:jc w:val="center"/>
            </w:pPr>
          </w:p>
        </w:tc>
      </w:tr>
      <w:tr w:rsidR="00E90B62" w14:paraId="497FBE6D" w14:textId="77777777" w:rsidTr="00E90B62">
        <w:tc>
          <w:tcPr>
            <w:tcW w:w="3005" w:type="dxa"/>
          </w:tcPr>
          <w:p w14:paraId="6571A9A3" w14:textId="77777777" w:rsidR="00E90B62" w:rsidRDefault="00E90B62" w:rsidP="007176F2">
            <w:pPr>
              <w:pStyle w:val="ListParagraph"/>
              <w:ind w:left="0"/>
              <w:jc w:val="center"/>
            </w:pPr>
          </w:p>
        </w:tc>
        <w:tc>
          <w:tcPr>
            <w:tcW w:w="3005" w:type="dxa"/>
          </w:tcPr>
          <w:p w14:paraId="5485C873" w14:textId="77777777" w:rsidR="00E90B62" w:rsidRDefault="00E90B62" w:rsidP="007176F2">
            <w:pPr>
              <w:pStyle w:val="ListParagraph"/>
              <w:ind w:left="0"/>
              <w:jc w:val="center"/>
            </w:pPr>
          </w:p>
        </w:tc>
        <w:tc>
          <w:tcPr>
            <w:tcW w:w="3006" w:type="dxa"/>
          </w:tcPr>
          <w:p w14:paraId="2B67D5BF" w14:textId="77777777" w:rsidR="00E90B62" w:rsidRDefault="0029020E" w:rsidP="007176F2">
            <w:pPr>
              <w:pStyle w:val="ListParagraph"/>
              <w:ind w:left="0"/>
              <w:jc w:val="center"/>
            </w:pPr>
            <w:r>
              <w:t>255</w:t>
            </w:r>
          </w:p>
        </w:tc>
      </w:tr>
      <w:tr w:rsidR="00E90B62" w14:paraId="4BAAB027" w14:textId="77777777" w:rsidTr="00E90B62">
        <w:tc>
          <w:tcPr>
            <w:tcW w:w="3005" w:type="dxa"/>
          </w:tcPr>
          <w:p w14:paraId="44B944B9" w14:textId="77777777" w:rsidR="00E90B62" w:rsidRDefault="00E90B62" w:rsidP="007176F2">
            <w:pPr>
              <w:pStyle w:val="ListParagraph"/>
              <w:ind w:left="0"/>
              <w:jc w:val="center"/>
            </w:pPr>
            <w:r>
              <w:t>0110 0111</w:t>
            </w:r>
          </w:p>
        </w:tc>
        <w:tc>
          <w:tcPr>
            <w:tcW w:w="3005" w:type="dxa"/>
          </w:tcPr>
          <w:p w14:paraId="128E40FB" w14:textId="77777777" w:rsidR="00E90B62" w:rsidRDefault="00E90B62" w:rsidP="007176F2">
            <w:pPr>
              <w:pStyle w:val="ListParagraph"/>
              <w:ind w:left="0"/>
              <w:jc w:val="center"/>
            </w:pPr>
          </w:p>
        </w:tc>
        <w:tc>
          <w:tcPr>
            <w:tcW w:w="3006" w:type="dxa"/>
          </w:tcPr>
          <w:p w14:paraId="765F9381" w14:textId="77777777" w:rsidR="00E90B62" w:rsidRDefault="00E90B62" w:rsidP="007176F2">
            <w:pPr>
              <w:pStyle w:val="ListParagraph"/>
              <w:ind w:left="0"/>
              <w:jc w:val="center"/>
            </w:pPr>
          </w:p>
        </w:tc>
      </w:tr>
      <w:tr w:rsidR="00E90B62" w14:paraId="1D22ABBA" w14:textId="77777777" w:rsidTr="00E90B62">
        <w:tc>
          <w:tcPr>
            <w:tcW w:w="3005" w:type="dxa"/>
          </w:tcPr>
          <w:p w14:paraId="6E349E68" w14:textId="77777777" w:rsidR="00E90B62" w:rsidRDefault="00E90B62" w:rsidP="007176F2">
            <w:pPr>
              <w:pStyle w:val="ListParagraph"/>
              <w:ind w:left="0"/>
              <w:jc w:val="center"/>
            </w:pPr>
          </w:p>
        </w:tc>
        <w:tc>
          <w:tcPr>
            <w:tcW w:w="3005" w:type="dxa"/>
          </w:tcPr>
          <w:p w14:paraId="73ADFE9A" w14:textId="77777777" w:rsidR="00E90B62" w:rsidRDefault="00E90B62" w:rsidP="007176F2">
            <w:pPr>
              <w:pStyle w:val="ListParagraph"/>
              <w:ind w:left="0"/>
              <w:jc w:val="center"/>
            </w:pPr>
            <w:r>
              <w:t>F5</w:t>
            </w:r>
          </w:p>
        </w:tc>
        <w:tc>
          <w:tcPr>
            <w:tcW w:w="3006" w:type="dxa"/>
          </w:tcPr>
          <w:p w14:paraId="750D5FD7" w14:textId="77777777" w:rsidR="00E90B62" w:rsidRDefault="00E90B62" w:rsidP="007176F2">
            <w:pPr>
              <w:pStyle w:val="ListParagraph"/>
              <w:ind w:left="0"/>
              <w:jc w:val="center"/>
            </w:pPr>
          </w:p>
        </w:tc>
      </w:tr>
      <w:tr w:rsidR="00E90B62" w14:paraId="7D0956A4" w14:textId="77777777" w:rsidTr="00E90B62">
        <w:tc>
          <w:tcPr>
            <w:tcW w:w="3005" w:type="dxa"/>
          </w:tcPr>
          <w:p w14:paraId="5622B258" w14:textId="77777777" w:rsidR="00E90B62" w:rsidRDefault="00E90B62" w:rsidP="007176F2">
            <w:pPr>
              <w:pStyle w:val="ListParagraph"/>
              <w:ind w:left="0"/>
              <w:jc w:val="center"/>
            </w:pPr>
          </w:p>
        </w:tc>
        <w:tc>
          <w:tcPr>
            <w:tcW w:w="3005" w:type="dxa"/>
          </w:tcPr>
          <w:p w14:paraId="0C20C784" w14:textId="77777777" w:rsidR="00E90B62" w:rsidRDefault="00E90B62" w:rsidP="007176F2">
            <w:pPr>
              <w:pStyle w:val="ListParagraph"/>
              <w:ind w:left="0"/>
              <w:jc w:val="center"/>
            </w:pPr>
          </w:p>
        </w:tc>
        <w:tc>
          <w:tcPr>
            <w:tcW w:w="3006" w:type="dxa"/>
          </w:tcPr>
          <w:p w14:paraId="6092DBDB" w14:textId="77777777" w:rsidR="00E90B62" w:rsidRDefault="00E90B62" w:rsidP="007176F2">
            <w:pPr>
              <w:pStyle w:val="ListParagraph"/>
              <w:ind w:left="0"/>
              <w:jc w:val="center"/>
            </w:pPr>
            <w:r>
              <w:t>48</w:t>
            </w:r>
          </w:p>
        </w:tc>
      </w:tr>
      <w:tr w:rsidR="00E90B62" w14:paraId="2C3F99FA" w14:textId="77777777" w:rsidTr="007176F2">
        <w:trPr>
          <w:trHeight w:val="70"/>
        </w:trPr>
        <w:tc>
          <w:tcPr>
            <w:tcW w:w="3005" w:type="dxa"/>
          </w:tcPr>
          <w:p w14:paraId="6A4DDBF8" w14:textId="77777777" w:rsidR="00E90B62" w:rsidRDefault="00E90B62" w:rsidP="007176F2">
            <w:pPr>
              <w:pStyle w:val="ListParagraph"/>
              <w:ind w:left="0"/>
              <w:jc w:val="center"/>
            </w:pPr>
          </w:p>
        </w:tc>
        <w:tc>
          <w:tcPr>
            <w:tcW w:w="3005" w:type="dxa"/>
          </w:tcPr>
          <w:p w14:paraId="47FCA5D1" w14:textId="77777777" w:rsidR="00E90B62" w:rsidRDefault="00E90B62" w:rsidP="007176F2">
            <w:pPr>
              <w:pStyle w:val="ListParagraph"/>
              <w:ind w:left="0"/>
              <w:jc w:val="center"/>
            </w:pPr>
            <w:r>
              <w:t>CD</w:t>
            </w:r>
          </w:p>
        </w:tc>
        <w:tc>
          <w:tcPr>
            <w:tcW w:w="3006" w:type="dxa"/>
          </w:tcPr>
          <w:p w14:paraId="42720BE8" w14:textId="77777777" w:rsidR="00E90B62" w:rsidRDefault="00E90B62" w:rsidP="007176F2">
            <w:pPr>
              <w:pStyle w:val="ListParagraph"/>
              <w:ind w:left="0"/>
              <w:jc w:val="center"/>
            </w:pPr>
          </w:p>
        </w:tc>
      </w:tr>
    </w:tbl>
    <w:p w14:paraId="1F02C55E" w14:textId="77777777" w:rsidR="00E90B62" w:rsidRDefault="00E90B62" w:rsidP="00E90B62">
      <w:pPr>
        <w:pStyle w:val="ListParagraph"/>
      </w:pPr>
    </w:p>
    <w:p w14:paraId="63EF26D8" w14:textId="77777777" w:rsidR="00D90177" w:rsidRDefault="00D90177" w:rsidP="00E90B62">
      <w:pPr>
        <w:pStyle w:val="ListParagraph"/>
      </w:pPr>
    </w:p>
    <w:p w14:paraId="485A6DCE" w14:textId="77777777" w:rsidR="00D810BC" w:rsidRDefault="00D72322" w:rsidP="00D810BC">
      <w:pPr>
        <w:pStyle w:val="ListParagraph"/>
        <w:numPr>
          <w:ilvl w:val="0"/>
          <w:numId w:val="6"/>
        </w:numPr>
      </w:pPr>
      <w:r>
        <w:lastRenderedPageBreak/>
        <w:t>Complete the following calculations</w:t>
      </w:r>
    </w:p>
    <w:p w14:paraId="50335CB0" w14:textId="77777777" w:rsidR="00D72322" w:rsidRDefault="00D72322" w:rsidP="00D72322">
      <w:pPr>
        <w:pStyle w:val="ListParagraph"/>
        <w:numPr>
          <w:ilvl w:val="1"/>
          <w:numId w:val="6"/>
        </w:numPr>
      </w:pPr>
      <w:r>
        <w:t>0110 0011 + 0011 0001</w:t>
      </w:r>
    </w:p>
    <w:p w14:paraId="5D77B882" w14:textId="77777777" w:rsidR="00D72322" w:rsidRDefault="00D72322" w:rsidP="00D72322">
      <w:pPr>
        <w:pStyle w:val="ListParagraph"/>
        <w:numPr>
          <w:ilvl w:val="1"/>
          <w:numId w:val="6"/>
        </w:numPr>
      </w:pPr>
      <w:r>
        <w:t>1010 0110 + 1100 1111</w:t>
      </w:r>
    </w:p>
    <w:p w14:paraId="54EE34A2" w14:textId="77777777" w:rsidR="00D72322" w:rsidRDefault="00D72322" w:rsidP="00D72322">
      <w:pPr>
        <w:pStyle w:val="ListParagraph"/>
        <w:numPr>
          <w:ilvl w:val="1"/>
          <w:numId w:val="6"/>
        </w:numPr>
      </w:pPr>
      <w:r>
        <w:t>0110 0011 &lt;&lt; 2 (bit shift left two places)</w:t>
      </w:r>
    </w:p>
    <w:p w14:paraId="529CA760" w14:textId="77777777" w:rsidR="004609AC" w:rsidRDefault="004609AC" w:rsidP="004609AC">
      <w:pPr>
        <w:pStyle w:val="ListParagraph"/>
        <w:ind w:left="1440"/>
      </w:pPr>
    </w:p>
    <w:p w14:paraId="516609C9" w14:textId="77777777" w:rsidR="00D72322" w:rsidRDefault="00D72322" w:rsidP="00D72322">
      <w:pPr>
        <w:pStyle w:val="ListParagraph"/>
        <w:numPr>
          <w:ilvl w:val="0"/>
          <w:numId w:val="6"/>
        </w:numPr>
      </w:pPr>
      <w:r>
        <w:t>Check if these are valid ASCII characters. If they are, give their character equivalent. Note that the first bit is a check digit using even parity, and the remaining 7 bits are the character</w:t>
      </w:r>
    </w:p>
    <w:p w14:paraId="5292432D" w14:textId="77777777" w:rsidR="00D72322" w:rsidRDefault="00D72322" w:rsidP="00D72322">
      <w:pPr>
        <w:pStyle w:val="ListParagraph"/>
        <w:numPr>
          <w:ilvl w:val="1"/>
          <w:numId w:val="6"/>
        </w:numPr>
      </w:pPr>
      <w:r>
        <w:t>1110 0010</w:t>
      </w:r>
    </w:p>
    <w:p w14:paraId="50280969" w14:textId="77777777" w:rsidR="00D72322" w:rsidRDefault="00D72322" w:rsidP="00D72322">
      <w:pPr>
        <w:pStyle w:val="ListParagraph"/>
        <w:numPr>
          <w:ilvl w:val="1"/>
          <w:numId w:val="6"/>
        </w:numPr>
      </w:pPr>
      <w:r>
        <w:t>1100 0111</w:t>
      </w:r>
    </w:p>
    <w:p w14:paraId="2AFDE8D9" w14:textId="77777777" w:rsidR="00D72322" w:rsidRDefault="00D72322" w:rsidP="00D72322">
      <w:pPr>
        <w:pStyle w:val="ListParagraph"/>
        <w:numPr>
          <w:ilvl w:val="1"/>
          <w:numId w:val="6"/>
        </w:numPr>
      </w:pPr>
      <w:r>
        <w:t>0011 0110</w:t>
      </w:r>
    </w:p>
    <w:p w14:paraId="69DA8F4B" w14:textId="5A785503" w:rsidR="00D72322" w:rsidRDefault="008B7A81" w:rsidP="00D72322">
      <w:pPr>
        <w:pStyle w:val="ListParagraph"/>
        <w:numPr>
          <w:ilvl w:val="1"/>
          <w:numId w:val="6"/>
        </w:numPr>
      </w:pPr>
      <w:r>
        <w:t>1</w:t>
      </w:r>
      <w:r w:rsidR="00D72322">
        <w:t>100 1010</w:t>
      </w:r>
    </w:p>
    <w:p w14:paraId="4CF5DA8C" w14:textId="77777777" w:rsidR="006B5937" w:rsidRDefault="006B5937" w:rsidP="006B5937">
      <w:pPr>
        <w:pStyle w:val="ListParagraph"/>
        <w:ind w:left="1440"/>
      </w:pPr>
    </w:p>
    <w:p w14:paraId="4F56BB5E" w14:textId="77777777" w:rsidR="003F6A3C" w:rsidRDefault="003F6A3C">
      <w:r>
        <w:br w:type="page"/>
      </w:r>
    </w:p>
    <w:p w14:paraId="5EB35263" w14:textId="206C7A8E" w:rsidR="003F6A3C" w:rsidRDefault="003F6A3C" w:rsidP="003F6A3C">
      <w:pPr>
        <w:pStyle w:val="Heading2"/>
      </w:pPr>
      <w:r>
        <w:lastRenderedPageBreak/>
        <w:t>Programming Tools and Standards</w:t>
      </w:r>
    </w:p>
    <w:p w14:paraId="1B08783E" w14:textId="134EA858" w:rsidR="00D72322" w:rsidRDefault="003F6A3C" w:rsidP="00D72322">
      <w:pPr>
        <w:pStyle w:val="ListParagraph"/>
        <w:numPr>
          <w:ilvl w:val="0"/>
          <w:numId w:val="13"/>
        </w:numPr>
      </w:pPr>
      <w:r>
        <w:t>Compare</w:t>
      </w:r>
      <w:r w:rsidR="00D72322">
        <w:t xml:space="preserve"> the use of jpg, </w:t>
      </w:r>
      <w:proofErr w:type="spellStart"/>
      <w:r w:rsidR="00D72322">
        <w:t>png</w:t>
      </w:r>
      <w:proofErr w:type="spellEnd"/>
      <w:r w:rsidR="00D72322">
        <w:t xml:space="preserve"> and gif to store images, explaining the benefits, properties and uses of each image format</w:t>
      </w:r>
    </w:p>
    <w:p w14:paraId="4B9CE12E" w14:textId="77777777" w:rsidR="00E37FEC" w:rsidRDefault="00E37FEC" w:rsidP="00E37FEC">
      <w:pPr>
        <w:pStyle w:val="ListParagraph"/>
      </w:pPr>
    </w:p>
    <w:p w14:paraId="2EF9A762" w14:textId="7E83D7BE" w:rsidR="00D72322" w:rsidRDefault="00D72322" w:rsidP="003F6A3C">
      <w:pPr>
        <w:pStyle w:val="ListParagraph"/>
        <w:numPr>
          <w:ilvl w:val="0"/>
          <w:numId w:val="13"/>
        </w:numPr>
      </w:pPr>
      <w:r>
        <w:t>Produce an annotated diagram of the IDE you prefer to use to write code, explaining any features of the IDE that help you to produce your code.</w:t>
      </w:r>
      <w:r w:rsidR="00E37FEC">
        <w:t xml:space="preserve"> You may need to show examples of the IDE in use to highlight the different features</w:t>
      </w:r>
    </w:p>
    <w:p w14:paraId="3A9731AB" w14:textId="77777777" w:rsidR="00D72322" w:rsidRDefault="00D72322" w:rsidP="00D72322"/>
    <w:p w14:paraId="55594982" w14:textId="77777777" w:rsidR="00D72322" w:rsidRDefault="00D72322" w:rsidP="00D72322"/>
    <w:p w14:paraId="5D65D8A4" w14:textId="77777777" w:rsidR="00F36984" w:rsidRDefault="00F36984">
      <w:r>
        <w:br w:type="page"/>
      </w:r>
    </w:p>
    <w:p w14:paraId="2734F24F" w14:textId="77777777" w:rsidR="00D810BC" w:rsidRDefault="00F36984" w:rsidP="001F0780">
      <w:pPr>
        <w:pStyle w:val="Heading1"/>
      </w:pPr>
      <w:r>
        <w:lastRenderedPageBreak/>
        <w:t>Algorithmic Thinking and Problem Solving</w:t>
      </w:r>
    </w:p>
    <w:p w14:paraId="3540754D" w14:textId="77777777" w:rsidR="00F36984" w:rsidRDefault="00F36984" w:rsidP="003B3520"/>
    <w:p w14:paraId="3FE83191" w14:textId="60AF1F94" w:rsidR="00F36984" w:rsidRDefault="00F36984" w:rsidP="003B3520">
      <w:r>
        <w:t xml:space="preserve">The following puzzles will help you to develop you logical thinking skills. There are many good books of puzzles, plus countless online sources to test your skills. Some recommendations are given </w:t>
      </w:r>
      <w:r w:rsidR="001F0780">
        <w:t>later</w:t>
      </w:r>
      <w:r>
        <w:t>.</w:t>
      </w:r>
    </w:p>
    <w:p w14:paraId="49C25B85" w14:textId="77777777" w:rsidR="00F36984" w:rsidRDefault="00F36984" w:rsidP="003B3520">
      <w:r>
        <w:t>The following puzzles are representative of classical problems and problem solving strategies. You can solve each one by trial and error, but you encouraged to think about the strategy you employed to solve the problem. Note that there are discussions of each problem available online if you want to investigate them in more detail.</w:t>
      </w:r>
    </w:p>
    <w:p w14:paraId="5CC75B4A" w14:textId="6F77881D" w:rsidR="00A50D03" w:rsidRDefault="00A50D03" w:rsidP="003B3520">
      <w:r>
        <w:t>Two good general strategies to try are:</w:t>
      </w:r>
    </w:p>
    <w:p w14:paraId="67061599" w14:textId="6CE79BD6" w:rsidR="00A50D03" w:rsidRDefault="00A50D03" w:rsidP="00A50D03">
      <w:pPr>
        <w:pStyle w:val="ListParagraph"/>
        <w:numPr>
          <w:ilvl w:val="0"/>
          <w:numId w:val="1"/>
        </w:numPr>
      </w:pPr>
      <w:r>
        <w:t>Can you solve a simpler version of the problem first?</w:t>
      </w:r>
    </w:p>
    <w:p w14:paraId="42EBD8C3" w14:textId="0B0F9A26" w:rsidR="00A50D03" w:rsidRDefault="00A50D03" w:rsidP="00A50D03">
      <w:pPr>
        <w:pStyle w:val="ListParagraph"/>
        <w:numPr>
          <w:ilvl w:val="0"/>
          <w:numId w:val="1"/>
        </w:numPr>
      </w:pPr>
      <w:r>
        <w:t xml:space="preserve">Can you draw a diagram to help you </w:t>
      </w:r>
      <w:r>
        <w:rPr>
          <w:i/>
        </w:rPr>
        <w:t>visualise</w:t>
      </w:r>
      <w:r>
        <w:t xml:space="preserve"> the problem?</w:t>
      </w:r>
    </w:p>
    <w:p w14:paraId="43BB7F4E" w14:textId="2B4E2666" w:rsidR="00A50D03" w:rsidRDefault="00A50D03" w:rsidP="00A50D03">
      <w:r>
        <w:t>After that, you have your standard computer science strategies:</w:t>
      </w:r>
    </w:p>
    <w:p w14:paraId="22477B33" w14:textId="1EEB0383" w:rsidR="00A50D03" w:rsidRDefault="00A50D03" w:rsidP="00A50D03">
      <w:pPr>
        <w:pStyle w:val="ListParagraph"/>
        <w:numPr>
          <w:ilvl w:val="0"/>
          <w:numId w:val="1"/>
        </w:numPr>
      </w:pPr>
      <w:r>
        <w:t>Decomposition</w:t>
      </w:r>
    </w:p>
    <w:p w14:paraId="6E6B2157" w14:textId="4BBD6515" w:rsidR="00A50D03" w:rsidRDefault="00A50D03" w:rsidP="00A50D03">
      <w:pPr>
        <w:pStyle w:val="ListParagraph"/>
        <w:numPr>
          <w:ilvl w:val="1"/>
          <w:numId w:val="1"/>
        </w:numPr>
      </w:pPr>
      <w:r>
        <w:t>Can you split the problem down into smaller parts to solve?</w:t>
      </w:r>
    </w:p>
    <w:p w14:paraId="38F28AA3" w14:textId="76F972A8" w:rsidR="00A50D03" w:rsidRDefault="00A50D03" w:rsidP="00A50D03">
      <w:pPr>
        <w:pStyle w:val="ListParagraph"/>
        <w:numPr>
          <w:ilvl w:val="0"/>
          <w:numId w:val="1"/>
        </w:numPr>
      </w:pPr>
      <w:r>
        <w:t>Abstraction</w:t>
      </w:r>
    </w:p>
    <w:p w14:paraId="3BDBB69D" w14:textId="15CB4B6B" w:rsidR="00A50D03" w:rsidRDefault="00A50D03" w:rsidP="00A50D03">
      <w:pPr>
        <w:pStyle w:val="ListParagraph"/>
        <w:numPr>
          <w:ilvl w:val="1"/>
          <w:numId w:val="1"/>
        </w:numPr>
      </w:pPr>
      <w:r>
        <w:t>Can you remove any unnecessary details to focus in on only what you ne</w:t>
      </w:r>
      <w:r w:rsidR="00A366BD">
        <w:t>e</w:t>
      </w:r>
      <w:r>
        <w:t>d to solve the problem?</w:t>
      </w:r>
    </w:p>
    <w:p w14:paraId="5B02C37B" w14:textId="4441D159" w:rsidR="00A50D03" w:rsidRDefault="00A50D03" w:rsidP="00A50D03">
      <w:pPr>
        <w:pStyle w:val="ListParagraph"/>
        <w:numPr>
          <w:ilvl w:val="1"/>
          <w:numId w:val="1"/>
        </w:numPr>
      </w:pPr>
      <w:r>
        <w:t>Be careful – are you sure that you have kept the right information?</w:t>
      </w:r>
    </w:p>
    <w:p w14:paraId="5FD5FF28" w14:textId="64AC4906" w:rsidR="00BB05EC" w:rsidRDefault="00BB05EC" w:rsidP="00BB05EC">
      <w:pPr>
        <w:pStyle w:val="ListParagraph"/>
        <w:numPr>
          <w:ilvl w:val="0"/>
          <w:numId w:val="1"/>
        </w:numPr>
      </w:pPr>
      <w:r>
        <w:t>Generalisation and problem recognition</w:t>
      </w:r>
    </w:p>
    <w:p w14:paraId="2FAA8004" w14:textId="411253D6" w:rsidR="00BB05EC" w:rsidRDefault="00BB05EC" w:rsidP="00BB05EC">
      <w:pPr>
        <w:pStyle w:val="ListParagraph"/>
        <w:numPr>
          <w:ilvl w:val="1"/>
          <w:numId w:val="1"/>
        </w:numPr>
      </w:pPr>
      <w:proofErr w:type="gramStart"/>
      <w:r>
        <w:t>Is this puzzle</w:t>
      </w:r>
      <w:proofErr w:type="gramEnd"/>
      <w:r>
        <w:t xml:space="preserve"> a specific example of a problem for which there is a general solution? If so, how does it apply in this case?</w:t>
      </w:r>
    </w:p>
    <w:p w14:paraId="7727010C" w14:textId="36085A73" w:rsidR="00BB05EC" w:rsidRDefault="00BB05EC" w:rsidP="00BB05EC">
      <w:pPr>
        <w:pStyle w:val="ListParagraph"/>
        <w:numPr>
          <w:ilvl w:val="1"/>
          <w:numId w:val="1"/>
        </w:numPr>
      </w:pPr>
      <w:r>
        <w:t xml:space="preserve">Do you recognise the problem from somewhere else, or is it </w:t>
      </w:r>
      <w:proofErr w:type="gramStart"/>
      <w:r>
        <w:t>similar to</w:t>
      </w:r>
      <w:proofErr w:type="gramEnd"/>
      <w:r>
        <w:t xml:space="preserve"> something else?</w:t>
      </w:r>
    </w:p>
    <w:p w14:paraId="2E600E10" w14:textId="25CF9100" w:rsidR="00BB05EC" w:rsidRDefault="00BB05EC" w:rsidP="00BB05EC">
      <w:pPr>
        <w:pStyle w:val="ListParagraph"/>
        <w:numPr>
          <w:ilvl w:val="2"/>
          <w:numId w:val="1"/>
        </w:numPr>
      </w:pPr>
      <w:r>
        <w:t>You may need to generalise the problem to identify the core features so that you can spot equivalent problems.</w:t>
      </w:r>
    </w:p>
    <w:p w14:paraId="18E6F493" w14:textId="686C209E" w:rsidR="00BB05EC" w:rsidRDefault="00BB05EC" w:rsidP="00BB05EC">
      <w:r>
        <w:t xml:space="preserve">Another important strategy is to ensure that the problem is </w:t>
      </w:r>
      <w:r>
        <w:rPr>
          <w:i/>
        </w:rPr>
        <w:t>well-defined</w:t>
      </w:r>
      <w:r>
        <w:t>. This means that you know:</w:t>
      </w:r>
    </w:p>
    <w:p w14:paraId="36E77479" w14:textId="65C417F5" w:rsidR="00BB05EC" w:rsidRDefault="00BB05EC" w:rsidP="00BB05EC">
      <w:pPr>
        <w:pStyle w:val="ListParagraph"/>
        <w:numPr>
          <w:ilvl w:val="0"/>
          <w:numId w:val="1"/>
        </w:numPr>
      </w:pPr>
      <w:r>
        <w:t>The goal: what you are trying to achieve</w:t>
      </w:r>
    </w:p>
    <w:p w14:paraId="325E4685" w14:textId="491A53E8" w:rsidR="00BB05EC" w:rsidRDefault="00BB05EC" w:rsidP="00BB05EC">
      <w:pPr>
        <w:pStyle w:val="ListParagraph"/>
        <w:numPr>
          <w:ilvl w:val="0"/>
          <w:numId w:val="1"/>
        </w:numPr>
      </w:pPr>
      <w:r>
        <w:t>The givens: what you know at the start, or your starting conditions</w:t>
      </w:r>
    </w:p>
    <w:p w14:paraId="29FC24BE" w14:textId="4DCCD30E" w:rsidR="00BB05EC" w:rsidRDefault="00BB05EC" w:rsidP="00BB05EC">
      <w:pPr>
        <w:pStyle w:val="ListParagraph"/>
        <w:numPr>
          <w:ilvl w:val="0"/>
          <w:numId w:val="1"/>
        </w:numPr>
      </w:pPr>
      <w:r>
        <w:t>The resources: what you have available to solve the problem</w:t>
      </w:r>
    </w:p>
    <w:p w14:paraId="1211BEAE" w14:textId="23DAEAFE" w:rsidR="00BB05EC" w:rsidRDefault="00BB05EC" w:rsidP="00BB05EC">
      <w:pPr>
        <w:pStyle w:val="ListParagraph"/>
        <w:numPr>
          <w:ilvl w:val="0"/>
          <w:numId w:val="1"/>
        </w:numPr>
      </w:pPr>
      <w:r>
        <w:t>The constraints: any rules that limit your solution</w:t>
      </w:r>
    </w:p>
    <w:p w14:paraId="2C49BCC0" w14:textId="087ADC8D" w:rsidR="00BB05EC" w:rsidRDefault="00BB05EC" w:rsidP="00BB05EC">
      <w:pPr>
        <w:pStyle w:val="ListParagraph"/>
        <w:numPr>
          <w:ilvl w:val="0"/>
          <w:numId w:val="1"/>
        </w:numPr>
      </w:pPr>
      <w:r>
        <w:t>The ownership: who or what is carrying out each part of the solution</w:t>
      </w:r>
    </w:p>
    <w:p w14:paraId="2C31AB06" w14:textId="1FF443AF" w:rsidR="00BB05EC" w:rsidRPr="00BB05EC" w:rsidRDefault="00BB05EC" w:rsidP="00BB05EC">
      <w:r>
        <w:t>Sometimes just working through the problem definition carefully is enough to give the required insight.</w:t>
      </w:r>
    </w:p>
    <w:p w14:paraId="7982B10F" w14:textId="28419CAA" w:rsidR="00BB05EC" w:rsidRDefault="00BB05EC" w:rsidP="00BB05EC">
      <w:r>
        <w:t xml:space="preserve">The complete work on problem solving is </w:t>
      </w:r>
      <w:proofErr w:type="spellStart"/>
      <w:r>
        <w:t>Polya’s</w:t>
      </w:r>
      <w:proofErr w:type="spellEnd"/>
      <w:r>
        <w:t xml:space="preserve"> “How </w:t>
      </w:r>
      <w:proofErr w:type="gramStart"/>
      <w:r>
        <w:t>To</w:t>
      </w:r>
      <w:proofErr w:type="gramEnd"/>
      <w:r>
        <w:t xml:space="preserve"> Solve It”; there are many sources for this online if you are interested.</w:t>
      </w:r>
    </w:p>
    <w:p w14:paraId="403DE0F9" w14:textId="77777777" w:rsidR="00F36984" w:rsidRDefault="00F36984" w:rsidP="003B3520"/>
    <w:p w14:paraId="15654109" w14:textId="77777777" w:rsidR="00BB05EC" w:rsidRDefault="00BB05EC">
      <w:pPr>
        <w:rPr>
          <w:rFonts w:asciiTheme="majorHAnsi" w:eastAsiaTheme="majorEastAsia" w:hAnsiTheme="majorHAnsi" w:cstheme="majorBidi"/>
          <w:color w:val="2E74B5" w:themeColor="accent1" w:themeShade="BF"/>
          <w:sz w:val="26"/>
          <w:szCs w:val="26"/>
        </w:rPr>
      </w:pPr>
      <w:r>
        <w:br w:type="page"/>
      </w:r>
    </w:p>
    <w:p w14:paraId="20EC7A43" w14:textId="7823EDC3" w:rsidR="00F36984" w:rsidRDefault="00F36984" w:rsidP="001F0780">
      <w:pPr>
        <w:pStyle w:val="Heading2"/>
      </w:pPr>
      <w:r>
        <w:lastRenderedPageBreak/>
        <w:t>The problems</w:t>
      </w:r>
    </w:p>
    <w:p w14:paraId="2B1B32F5" w14:textId="77777777" w:rsidR="00F36984" w:rsidRDefault="00F36984" w:rsidP="003B3520"/>
    <w:p w14:paraId="4D7EB9F1" w14:textId="77777777" w:rsidR="00F36984" w:rsidRPr="001F0780" w:rsidRDefault="00F36984" w:rsidP="00A50D03">
      <w:pPr>
        <w:pStyle w:val="Heading3"/>
      </w:pPr>
      <w:r w:rsidRPr="001F0780">
        <w:t>The Princess in the Castle</w:t>
      </w:r>
    </w:p>
    <w:p w14:paraId="11B043B2" w14:textId="4FFFE323" w:rsidR="00562AF7" w:rsidRDefault="00562AF7" w:rsidP="003B3520">
      <w:r>
        <w:t>Or</w:t>
      </w:r>
      <w:r w:rsidR="001F0780">
        <w:t xml:space="preserve">iginally heard on </w:t>
      </w:r>
      <w:r w:rsidR="001F0780" w:rsidRPr="007B14B9">
        <w:t>Puzzle Panel</w:t>
      </w:r>
      <w:r w:rsidR="001F0780">
        <w:t xml:space="preserve"> </w:t>
      </w:r>
      <w:r>
        <w:t>on BBC Radio 4.</w:t>
      </w:r>
      <w:r w:rsidR="007B14B9">
        <w:t xml:space="preserve"> </w:t>
      </w:r>
      <w:hyperlink r:id="rId9" w:history="1">
        <w:r w:rsidR="007B14B9" w:rsidRPr="006C3618">
          <w:rPr>
            <w:rStyle w:val="Hyperlink"/>
          </w:rPr>
          <w:t>http://www.bbc.co.uk/programmes/b00xhd45</w:t>
        </w:r>
      </w:hyperlink>
      <w:r w:rsidR="007B14B9">
        <w:t xml:space="preserve"> </w:t>
      </w:r>
    </w:p>
    <w:p w14:paraId="3221C1C8" w14:textId="77777777" w:rsidR="00562AF7" w:rsidRDefault="00562AF7" w:rsidP="003B3520">
      <w:proofErr w:type="gramStart"/>
      <w:r>
        <w:t>A princess lives</w:t>
      </w:r>
      <w:proofErr w:type="gramEnd"/>
      <w:r>
        <w:t xml:space="preserve"> in a long corridor in a castle. The corridor has 17 rooms, numbered 1 to 17 inclusive. Each night the princess sleeps in a different room according to the following rules:</w:t>
      </w:r>
    </w:p>
    <w:p w14:paraId="5413DF63" w14:textId="77777777" w:rsidR="00562AF7" w:rsidRDefault="00562AF7" w:rsidP="00562AF7">
      <w:pPr>
        <w:pStyle w:val="ListParagraph"/>
        <w:numPr>
          <w:ilvl w:val="0"/>
          <w:numId w:val="1"/>
        </w:numPr>
      </w:pPr>
      <w:r>
        <w:t>On the first night of the year she sleeps in a random room</w:t>
      </w:r>
    </w:p>
    <w:p w14:paraId="196DA89E" w14:textId="77777777" w:rsidR="00562AF7" w:rsidRDefault="00562AF7" w:rsidP="00562AF7">
      <w:pPr>
        <w:pStyle w:val="ListParagraph"/>
        <w:numPr>
          <w:ilvl w:val="0"/>
          <w:numId w:val="1"/>
        </w:numPr>
      </w:pPr>
      <w:r>
        <w:t>Each night she moves to an adjacent room; she never sleeps in the same room on two nights in a row and she always moves exactly one room left or right along the corridor</w:t>
      </w:r>
    </w:p>
    <w:p w14:paraId="1EEA6C19" w14:textId="77777777" w:rsidR="00562AF7" w:rsidRDefault="00562AF7" w:rsidP="00562AF7">
      <w:pPr>
        <w:pStyle w:val="ListParagraph"/>
        <w:numPr>
          <w:ilvl w:val="1"/>
          <w:numId w:val="1"/>
        </w:numPr>
      </w:pPr>
      <w:r>
        <w:t>For example, if she is currently sleeping in room 12, then on the next night she will either be in room 11 or in room 13</w:t>
      </w:r>
    </w:p>
    <w:p w14:paraId="2241C57D" w14:textId="77777777" w:rsidR="00562AF7" w:rsidRDefault="00562AF7" w:rsidP="00562AF7">
      <w:pPr>
        <w:pStyle w:val="ListParagraph"/>
        <w:numPr>
          <w:ilvl w:val="1"/>
          <w:numId w:val="1"/>
        </w:numPr>
      </w:pPr>
      <w:r>
        <w:t>If she is in room 1, then she must be in room 2 on the next night as she cannot move in any other direction (the same is true for room 17 – she must move to room 16 next)</w:t>
      </w:r>
    </w:p>
    <w:p w14:paraId="50420E0C" w14:textId="77777777" w:rsidR="00562AF7" w:rsidRDefault="00562AF7" w:rsidP="00562AF7">
      <w:r>
        <w:t xml:space="preserve">A prince wishes to marry the princess. To do this he must find her room in the castle. However, whenever he sneaks into the castle at night, the guards quickly find him and throw him out! </w:t>
      </w:r>
      <w:proofErr w:type="gramStart"/>
      <w:r>
        <w:t>Therefore</w:t>
      </w:r>
      <w:proofErr w:type="gramEnd"/>
      <w:r>
        <w:t xml:space="preserve"> he only has time to search one room each night.</w:t>
      </w:r>
    </w:p>
    <w:p w14:paraId="1121C0B3" w14:textId="77777777" w:rsidR="00562AF7" w:rsidRDefault="00562AF7" w:rsidP="00562AF7">
      <w:r>
        <w:t xml:space="preserve">The princess is unable to give the prince any clues to her location, and the prince has no knowledge of her location, other than whether or </w:t>
      </w:r>
      <w:proofErr w:type="spellStart"/>
      <w:r>
        <w:t>no</w:t>
      </w:r>
      <w:proofErr w:type="spellEnd"/>
      <w:r>
        <w:t xml:space="preserve"> she was in the room he last tried. </w:t>
      </w:r>
    </w:p>
    <w:p w14:paraId="56EA3A70" w14:textId="77777777" w:rsidR="00562AF7" w:rsidRDefault="00562AF7" w:rsidP="00562AF7">
      <w:r>
        <w:t xml:space="preserve">What strategy should the prince follow </w:t>
      </w:r>
      <w:proofErr w:type="gramStart"/>
      <w:r>
        <w:t>in order to</w:t>
      </w:r>
      <w:proofErr w:type="gramEnd"/>
      <w:r>
        <w:t xml:space="preserve"> find the princess in a finite time?</w:t>
      </w:r>
    </w:p>
    <w:p w14:paraId="72D0C95B" w14:textId="77777777" w:rsidR="00562AF7" w:rsidRDefault="00562AF7" w:rsidP="00562AF7">
      <w:r>
        <w:t>What is the maximum number of nights the prince needs to search before he can guarantee finding the princess?</w:t>
      </w:r>
    </w:p>
    <w:p w14:paraId="112F928C" w14:textId="77777777" w:rsidR="009E23E4" w:rsidRDefault="009E23E4" w:rsidP="009E23E4"/>
    <w:p w14:paraId="2529F37A" w14:textId="052FADEA" w:rsidR="00F36984" w:rsidRDefault="00F36984" w:rsidP="009E23E4">
      <w:pPr>
        <w:pStyle w:val="Heading3"/>
      </w:pPr>
      <w:r>
        <w:t>Covering a Chess Board</w:t>
      </w:r>
    </w:p>
    <w:p w14:paraId="556E529B" w14:textId="77777777" w:rsidR="00681CE9" w:rsidRDefault="00681CE9" w:rsidP="003B3520">
      <w:r>
        <w:t>I was first told this puzzle by Dr Barden of Pembroke College Cambridge.</w:t>
      </w:r>
    </w:p>
    <w:p w14:paraId="0463E27F" w14:textId="77777777" w:rsidR="00F36984" w:rsidRDefault="00562AF7" w:rsidP="003B3520">
      <w:r>
        <w:t>Imagine a standard 8x8 chess board. Now cut off two diagonally opposite corners squares to get a shape like this:</w:t>
      </w:r>
    </w:p>
    <w:tbl>
      <w:tblPr>
        <w:tblStyle w:val="TableGrid"/>
        <w:tblW w:w="0" w:type="auto"/>
        <w:jc w:val="center"/>
        <w:tblBorders>
          <w:top w:val="none" w:sz="0" w:space="0" w:color="auto"/>
          <w:left w:val="none" w:sz="0" w:space="0" w:color="auto"/>
        </w:tblBorders>
        <w:tblLook w:val="04A0" w:firstRow="1" w:lastRow="0" w:firstColumn="1" w:lastColumn="0" w:noHBand="0" w:noVBand="1"/>
      </w:tblPr>
      <w:tblGrid>
        <w:gridCol w:w="343"/>
        <w:gridCol w:w="343"/>
        <w:gridCol w:w="343"/>
        <w:gridCol w:w="343"/>
        <w:gridCol w:w="343"/>
        <w:gridCol w:w="343"/>
        <w:gridCol w:w="343"/>
        <w:gridCol w:w="343"/>
      </w:tblGrid>
      <w:tr w:rsidR="007B14B9" w14:paraId="209A44E0" w14:textId="77777777" w:rsidTr="007B14B9">
        <w:trPr>
          <w:trHeight w:val="262"/>
          <w:jc w:val="center"/>
        </w:trPr>
        <w:tc>
          <w:tcPr>
            <w:tcW w:w="343" w:type="dxa"/>
            <w:tcBorders>
              <w:bottom w:val="single" w:sz="4" w:space="0" w:color="auto"/>
            </w:tcBorders>
          </w:tcPr>
          <w:p w14:paraId="6985A3A8" w14:textId="77777777" w:rsidR="007B14B9" w:rsidRDefault="007B14B9" w:rsidP="007B14B9">
            <w:pPr>
              <w:jc w:val="center"/>
            </w:pPr>
          </w:p>
        </w:tc>
        <w:tc>
          <w:tcPr>
            <w:tcW w:w="343" w:type="dxa"/>
            <w:tcBorders>
              <w:top w:val="single" w:sz="4" w:space="0" w:color="auto"/>
            </w:tcBorders>
          </w:tcPr>
          <w:p w14:paraId="46E454E0" w14:textId="77777777" w:rsidR="007B14B9" w:rsidRDefault="007B14B9" w:rsidP="003B3520"/>
        </w:tc>
        <w:tc>
          <w:tcPr>
            <w:tcW w:w="343" w:type="dxa"/>
            <w:tcBorders>
              <w:top w:val="single" w:sz="4" w:space="0" w:color="auto"/>
            </w:tcBorders>
          </w:tcPr>
          <w:p w14:paraId="4098DDFB" w14:textId="77777777" w:rsidR="007B14B9" w:rsidRDefault="007B14B9" w:rsidP="003B3520"/>
        </w:tc>
        <w:tc>
          <w:tcPr>
            <w:tcW w:w="343" w:type="dxa"/>
            <w:tcBorders>
              <w:top w:val="single" w:sz="4" w:space="0" w:color="auto"/>
            </w:tcBorders>
          </w:tcPr>
          <w:p w14:paraId="4388C066" w14:textId="77777777" w:rsidR="007B14B9" w:rsidRDefault="007B14B9" w:rsidP="003B3520"/>
        </w:tc>
        <w:tc>
          <w:tcPr>
            <w:tcW w:w="343" w:type="dxa"/>
            <w:tcBorders>
              <w:top w:val="single" w:sz="4" w:space="0" w:color="auto"/>
            </w:tcBorders>
          </w:tcPr>
          <w:p w14:paraId="7049D734" w14:textId="77777777" w:rsidR="007B14B9" w:rsidRDefault="007B14B9" w:rsidP="003B3520"/>
        </w:tc>
        <w:tc>
          <w:tcPr>
            <w:tcW w:w="343" w:type="dxa"/>
            <w:tcBorders>
              <w:top w:val="single" w:sz="4" w:space="0" w:color="auto"/>
            </w:tcBorders>
          </w:tcPr>
          <w:p w14:paraId="5BD1D109" w14:textId="77777777" w:rsidR="007B14B9" w:rsidRDefault="007B14B9" w:rsidP="003B3520"/>
        </w:tc>
        <w:tc>
          <w:tcPr>
            <w:tcW w:w="343" w:type="dxa"/>
            <w:tcBorders>
              <w:top w:val="single" w:sz="4" w:space="0" w:color="auto"/>
            </w:tcBorders>
          </w:tcPr>
          <w:p w14:paraId="1B4D3CE2" w14:textId="77777777" w:rsidR="007B14B9" w:rsidRDefault="007B14B9" w:rsidP="003B3520"/>
        </w:tc>
        <w:tc>
          <w:tcPr>
            <w:tcW w:w="343" w:type="dxa"/>
            <w:tcBorders>
              <w:top w:val="single" w:sz="4" w:space="0" w:color="auto"/>
            </w:tcBorders>
          </w:tcPr>
          <w:p w14:paraId="7D25722E" w14:textId="77777777" w:rsidR="007B14B9" w:rsidRDefault="007B14B9" w:rsidP="003B3520"/>
        </w:tc>
      </w:tr>
      <w:tr w:rsidR="007B14B9" w14:paraId="392FAB07" w14:textId="77777777" w:rsidTr="007B14B9">
        <w:trPr>
          <w:trHeight w:val="247"/>
          <w:jc w:val="center"/>
        </w:trPr>
        <w:tc>
          <w:tcPr>
            <w:tcW w:w="343" w:type="dxa"/>
            <w:tcBorders>
              <w:top w:val="single" w:sz="4" w:space="0" w:color="auto"/>
              <w:left w:val="single" w:sz="4" w:space="0" w:color="auto"/>
            </w:tcBorders>
          </w:tcPr>
          <w:p w14:paraId="59510A15" w14:textId="77777777" w:rsidR="007B14B9" w:rsidRDefault="007B14B9" w:rsidP="003B3520"/>
        </w:tc>
        <w:tc>
          <w:tcPr>
            <w:tcW w:w="343" w:type="dxa"/>
          </w:tcPr>
          <w:p w14:paraId="14FCB720" w14:textId="77777777" w:rsidR="007B14B9" w:rsidRDefault="007B14B9" w:rsidP="003B3520"/>
        </w:tc>
        <w:tc>
          <w:tcPr>
            <w:tcW w:w="343" w:type="dxa"/>
          </w:tcPr>
          <w:p w14:paraId="3E0A04E4" w14:textId="77777777" w:rsidR="007B14B9" w:rsidRDefault="007B14B9" w:rsidP="003B3520"/>
        </w:tc>
        <w:tc>
          <w:tcPr>
            <w:tcW w:w="343" w:type="dxa"/>
          </w:tcPr>
          <w:p w14:paraId="216A767F" w14:textId="77777777" w:rsidR="007B14B9" w:rsidRDefault="007B14B9" w:rsidP="003B3520"/>
        </w:tc>
        <w:tc>
          <w:tcPr>
            <w:tcW w:w="343" w:type="dxa"/>
          </w:tcPr>
          <w:p w14:paraId="0C50AD8C" w14:textId="77777777" w:rsidR="007B14B9" w:rsidRDefault="007B14B9" w:rsidP="003B3520"/>
        </w:tc>
        <w:tc>
          <w:tcPr>
            <w:tcW w:w="343" w:type="dxa"/>
          </w:tcPr>
          <w:p w14:paraId="0E1E8B4F" w14:textId="77777777" w:rsidR="007B14B9" w:rsidRDefault="007B14B9" w:rsidP="003B3520"/>
        </w:tc>
        <w:tc>
          <w:tcPr>
            <w:tcW w:w="343" w:type="dxa"/>
          </w:tcPr>
          <w:p w14:paraId="44D3190F" w14:textId="77777777" w:rsidR="007B14B9" w:rsidRDefault="007B14B9" w:rsidP="003B3520"/>
        </w:tc>
        <w:tc>
          <w:tcPr>
            <w:tcW w:w="343" w:type="dxa"/>
          </w:tcPr>
          <w:p w14:paraId="7175399A" w14:textId="77777777" w:rsidR="007B14B9" w:rsidRDefault="007B14B9" w:rsidP="003B3520"/>
        </w:tc>
      </w:tr>
      <w:tr w:rsidR="007B14B9" w14:paraId="3D863B1E" w14:textId="77777777" w:rsidTr="007B14B9">
        <w:trPr>
          <w:trHeight w:val="262"/>
          <w:jc w:val="center"/>
        </w:trPr>
        <w:tc>
          <w:tcPr>
            <w:tcW w:w="343" w:type="dxa"/>
            <w:tcBorders>
              <w:top w:val="single" w:sz="4" w:space="0" w:color="auto"/>
              <w:left w:val="single" w:sz="4" w:space="0" w:color="auto"/>
            </w:tcBorders>
          </w:tcPr>
          <w:p w14:paraId="74C0FC8A" w14:textId="77777777" w:rsidR="007B14B9" w:rsidRDefault="007B14B9" w:rsidP="003B3520"/>
        </w:tc>
        <w:tc>
          <w:tcPr>
            <w:tcW w:w="343" w:type="dxa"/>
          </w:tcPr>
          <w:p w14:paraId="2AA52189" w14:textId="77777777" w:rsidR="007B14B9" w:rsidRDefault="007B14B9" w:rsidP="003B3520"/>
        </w:tc>
        <w:tc>
          <w:tcPr>
            <w:tcW w:w="343" w:type="dxa"/>
          </w:tcPr>
          <w:p w14:paraId="1C0451B9" w14:textId="77777777" w:rsidR="007B14B9" w:rsidRDefault="007B14B9" w:rsidP="003B3520"/>
        </w:tc>
        <w:tc>
          <w:tcPr>
            <w:tcW w:w="343" w:type="dxa"/>
          </w:tcPr>
          <w:p w14:paraId="6CBFEE96" w14:textId="77777777" w:rsidR="007B14B9" w:rsidRDefault="007B14B9" w:rsidP="003B3520"/>
        </w:tc>
        <w:tc>
          <w:tcPr>
            <w:tcW w:w="343" w:type="dxa"/>
          </w:tcPr>
          <w:p w14:paraId="1A30DC2B" w14:textId="77777777" w:rsidR="007B14B9" w:rsidRDefault="007B14B9" w:rsidP="003B3520"/>
        </w:tc>
        <w:tc>
          <w:tcPr>
            <w:tcW w:w="343" w:type="dxa"/>
          </w:tcPr>
          <w:p w14:paraId="5F7B11D8" w14:textId="77777777" w:rsidR="007B14B9" w:rsidRDefault="007B14B9" w:rsidP="003B3520"/>
        </w:tc>
        <w:tc>
          <w:tcPr>
            <w:tcW w:w="343" w:type="dxa"/>
          </w:tcPr>
          <w:p w14:paraId="0F687C77" w14:textId="77777777" w:rsidR="007B14B9" w:rsidRDefault="007B14B9" w:rsidP="003B3520"/>
        </w:tc>
        <w:tc>
          <w:tcPr>
            <w:tcW w:w="343" w:type="dxa"/>
          </w:tcPr>
          <w:p w14:paraId="367B9169" w14:textId="77777777" w:rsidR="007B14B9" w:rsidRDefault="007B14B9" w:rsidP="003B3520"/>
        </w:tc>
      </w:tr>
      <w:tr w:rsidR="007B14B9" w14:paraId="3D860EB6" w14:textId="77777777" w:rsidTr="007B14B9">
        <w:trPr>
          <w:trHeight w:val="247"/>
          <w:jc w:val="center"/>
        </w:trPr>
        <w:tc>
          <w:tcPr>
            <w:tcW w:w="343" w:type="dxa"/>
            <w:tcBorders>
              <w:top w:val="single" w:sz="4" w:space="0" w:color="auto"/>
              <w:left w:val="single" w:sz="4" w:space="0" w:color="auto"/>
            </w:tcBorders>
          </w:tcPr>
          <w:p w14:paraId="6196BCCC" w14:textId="77777777" w:rsidR="007B14B9" w:rsidRDefault="007B14B9" w:rsidP="003B3520"/>
        </w:tc>
        <w:tc>
          <w:tcPr>
            <w:tcW w:w="343" w:type="dxa"/>
          </w:tcPr>
          <w:p w14:paraId="6ED5C236" w14:textId="77777777" w:rsidR="007B14B9" w:rsidRDefault="007B14B9" w:rsidP="003B3520"/>
        </w:tc>
        <w:tc>
          <w:tcPr>
            <w:tcW w:w="343" w:type="dxa"/>
          </w:tcPr>
          <w:p w14:paraId="1988853C" w14:textId="77777777" w:rsidR="007B14B9" w:rsidRDefault="007B14B9" w:rsidP="003B3520"/>
        </w:tc>
        <w:tc>
          <w:tcPr>
            <w:tcW w:w="343" w:type="dxa"/>
          </w:tcPr>
          <w:p w14:paraId="256C0CC4" w14:textId="77777777" w:rsidR="007B14B9" w:rsidRDefault="007B14B9" w:rsidP="003B3520"/>
        </w:tc>
        <w:tc>
          <w:tcPr>
            <w:tcW w:w="343" w:type="dxa"/>
          </w:tcPr>
          <w:p w14:paraId="3D3276FF" w14:textId="77777777" w:rsidR="007B14B9" w:rsidRDefault="007B14B9" w:rsidP="003B3520"/>
        </w:tc>
        <w:tc>
          <w:tcPr>
            <w:tcW w:w="343" w:type="dxa"/>
          </w:tcPr>
          <w:p w14:paraId="540BEC87" w14:textId="77777777" w:rsidR="007B14B9" w:rsidRDefault="007B14B9" w:rsidP="003B3520"/>
        </w:tc>
        <w:tc>
          <w:tcPr>
            <w:tcW w:w="343" w:type="dxa"/>
          </w:tcPr>
          <w:p w14:paraId="687DD35A" w14:textId="77777777" w:rsidR="007B14B9" w:rsidRDefault="007B14B9" w:rsidP="003B3520"/>
        </w:tc>
        <w:tc>
          <w:tcPr>
            <w:tcW w:w="343" w:type="dxa"/>
          </w:tcPr>
          <w:p w14:paraId="3E221B82" w14:textId="77777777" w:rsidR="007B14B9" w:rsidRDefault="007B14B9" w:rsidP="003B3520"/>
        </w:tc>
      </w:tr>
      <w:tr w:rsidR="007B14B9" w14:paraId="54D3456E" w14:textId="77777777" w:rsidTr="007B14B9">
        <w:trPr>
          <w:trHeight w:val="262"/>
          <w:jc w:val="center"/>
        </w:trPr>
        <w:tc>
          <w:tcPr>
            <w:tcW w:w="343" w:type="dxa"/>
            <w:tcBorders>
              <w:top w:val="single" w:sz="4" w:space="0" w:color="auto"/>
              <w:left w:val="single" w:sz="4" w:space="0" w:color="auto"/>
            </w:tcBorders>
          </w:tcPr>
          <w:p w14:paraId="5AEF36B4" w14:textId="77777777" w:rsidR="007B14B9" w:rsidRDefault="007B14B9" w:rsidP="003B3520"/>
        </w:tc>
        <w:tc>
          <w:tcPr>
            <w:tcW w:w="343" w:type="dxa"/>
          </w:tcPr>
          <w:p w14:paraId="26128862" w14:textId="77777777" w:rsidR="007B14B9" w:rsidRDefault="007B14B9" w:rsidP="003B3520"/>
        </w:tc>
        <w:tc>
          <w:tcPr>
            <w:tcW w:w="343" w:type="dxa"/>
          </w:tcPr>
          <w:p w14:paraId="3006EE25" w14:textId="77777777" w:rsidR="007B14B9" w:rsidRDefault="007B14B9" w:rsidP="003B3520"/>
        </w:tc>
        <w:tc>
          <w:tcPr>
            <w:tcW w:w="343" w:type="dxa"/>
          </w:tcPr>
          <w:p w14:paraId="14EAD36A" w14:textId="77777777" w:rsidR="007B14B9" w:rsidRDefault="007B14B9" w:rsidP="003B3520"/>
        </w:tc>
        <w:tc>
          <w:tcPr>
            <w:tcW w:w="343" w:type="dxa"/>
          </w:tcPr>
          <w:p w14:paraId="0FBD5869" w14:textId="77777777" w:rsidR="007B14B9" w:rsidRDefault="007B14B9" w:rsidP="003B3520"/>
        </w:tc>
        <w:tc>
          <w:tcPr>
            <w:tcW w:w="343" w:type="dxa"/>
          </w:tcPr>
          <w:p w14:paraId="6DF571E2" w14:textId="77777777" w:rsidR="007B14B9" w:rsidRDefault="007B14B9" w:rsidP="003B3520"/>
        </w:tc>
        <w:tc>
          <w:tcPr>
            <w:tcW w:w="343" w:type="dxa"/>
          </w:tcPr>
          <w:p w14:paraId="7C1EDEB6" w14:textId="77777777" w:rsidR="007B14B9" w:rsidRDefault="007B14B9" w:rsidP="003B3520"/>
        </w:tc>
        <w:tc>
          <w:tcPr>
            <w:tcW w:w="343" w:type="dxa"/>
          </w:tcPr>
          <w:p w14:paraId="4752F6CF" w14:textId="77777777" w:rsidR="007B14B9" w:rsidRDefault="007B14B9" w:rsidP="003B3520"/>
        </w:tc>
      </w:tr>
      <w:tr w:rsidR="007B14B9" w14:paraId="569887E1" w14:textId="77777777" w:rsidTr="007B14B9">
        <w:trPr>
          <w:trHeight w:val="247"/>
          <w:jc w:val="center"/>
        </w:trPr>
        <w:tc>
          <w:tcPr>
            <w:tcW w:w="343" w:type="dxa"/>
            <w:tcBorders>
              <w:top w:val="single" w:sz="4" w:space="0" w:color="auto"/>
              <w:left w:val="single" w:sz="4" w:space="0" w:color="auto"/>
            </w:tcBorders>
          </w:tcPr>
          <w:p w14:paraId="481B6BD2" w14:textId="77777777" w:rsidR="007B14B9" w:rsidRDefault="007B14B9" w:rsidP="003B3520"/>
        </w:tc>
        <w:tc>
          <w:tcPr>
            <w:tcW w:w="343" w:type="dxa"/>
          </w:tcPr>
          <w:p w14:paraId="5F042F7A" w14:textId="77777777" w:rsidR="007B14B9" w:rsidRDefault="007B14B9" w:rsidP="003B3520"/>
        </w:tc>
        <w:tc>
          <w:tcPr>
            <w:tcW w:w="343" w:type="dxa"/>
          </w:tcPr>
          <w:p w14:paraId="3E9E5381" w14:textId="77777777" w:rsidR="007B14B9" w:rsidRDefault="007B14B9" w:rsidP="003B3520"/>
        </w:tc>
        <w:tc>
          <w:tcPr>
            <w:tcW w:w="343" w:type="dxa"/>
          </w:tcPr>
          <w:p w14:paraId="5AF66330" w14:textId="77777777" w:rsidR="007B14B9" w:rsidRDefault="007B14B9" w:rsidP="003B3520"/>
        </w:tc>
        <w:tc>
          <w:tcPr>
            <w:tcW w:w="343" w:type="dxa"/>
          </w:tcPr>
          <w:p w14:paraId="394814C9" w14:textId="77777777" w:rsidR="007B14B9" w:rsidRDefault="007B14B9" w:rsidP="003B3520"/>
        </w:tc>
        <w:tc>
          <w:tcPr>
            <w:tcW w:w="343" w:type="dxa"/>
          </w:tcPr>
          <w:p w14:paraId="1D522F86" w14:textId="77777777" w:rsidR="007B14B9" w:rsidRDefault="007B14B9" w:rsidP="003B3520"/>
        </w:tc>
        <w:tc>
          <w:tcPr>
            <w:tcW w:w="343" w:type="dxa"/>
          </w:tcPr>
          <w:p w14:paraId="74F5EC9C" w14:textId="77777777" w:rsidR="007B14B9" w:rsidRDefault="007B14B9" w:rsidP="003B3520"/>
        </w:tc>
        <w:tc>
          <w:tcPr>
            <w:tcW w:w="343" w:type="dxa"/>
          </w:tcPr>
          <w:p w14:paraId="19832113" w14:textId="77777777" w:rsidR="007B14B9" w:rsidRDefault="007B14B9" w:rsidP="003B3520"/>
        </w:tc>
      </w:tr>
      <w:tr w:rsidR="007B14B9" w14:paraId="43EA0788" w14:textId="77777777" w:rsidTr="007B14B9">
        <w:trPr>
          <w:trHeight w:val="262"/>
          <w:jc w:val="center"/>
        </w:trPr>
        <w:tc>
          <w:tcPr>
            <w:tcW w:w="343" w:type="dxa"/>
            <w:tcBorders>
              <w:top w:val="single" w:sz="4" w:space="0" w:color="auto"/>
              <w:left w:val="single" w:sz="4" w:space="0" w:color="auto"/>
            </w:tcBorders>
          </w:tcPr>
          <w:p w14:paraId="34A1A27F" w14:textId="77777777" w:rsidR="007B14B9" w:rsidRDefault="007B14B9" w:rsidP="003B3520"/>
        </w:tc>
        <w:tc>
          <w:tcPr>
            <w:tcW w:w="343" w:type="dxa"/>
          </w:tcPr>
          <w:p w14:paraId="37E3C139" w14:textId="77777777" w:rsidR="007B14B9" w:rsidRDefault="007B14B9" w:rsidP="003B3520"/>
        </w:tc>
        <w:tc>
          <w:tcPr>
            <w:tcW w:w="343" w:type="dxa"/>
          </w:tcPr>
          <w:p w14:paraId="37786E71" w14:textId="77777777" w:rsidR="007B14B9" w:rsidRDefault="007B14B9" w:rsidP="003B3520"/>
        </w:tc>
        <w:tc>
          <w:tcPr>
            <w:tcW w:w="343" w:type="dxa"/>
          </w:tcPr>
          <w:p w14:paraId="2231AA83" w14:textId="77777777" w:rsidR="007B14B9" w:rsidRDefault="007B14B9" w:rsidP="003B3520"/>
        </w:tc>
        <w:tc>
          <w:tcPr>
            <w:tcW w:w="343" w:type="dxa"/>
          </w:tcPr>
          <w:p w14:paraId="666725AD" w14:textId="77777777" w:rsidR="007B14B9" w:rsidRDefault="007B14B9" w:rsidP="003B3520"/>
        </w:tc>
        <w:tc>
          <w:tcPr>
            <w:tcW w:w="343" w:type="dxa"/>
          </w:tcPr>
          <w:p w14:paraId="1E1D3FA2" w14:textId="77777777" w:rsidR="007B14B9" w:rsidRDefault="007B14B9" w:rsidP="003B3520"/>
        </w:tc>
        <w:tc>
          <w:tcPr>
            <w:tcW w:w="343" w:type="dxa"/>
          </w:tcPr>
          <w:p w14:paraId="631EDEE6" w14:textId="77777777" w:rsidR="007B14B9" w:rsidRDefault="007B14B9" w:rsidP="003B3520"/>
        </w:tc>
        <w:tc>
          <w:tcPr>
            <w:tcW w:w="343" w:type="dxa"/>
            <w:tcBorders>
              <w:bottom w:val="single" w:sz="4" w:space="0" w:color="auto"/>
            </w:tcBorders>
          </w:tcPr>
          <w:p w14:paraId="325A0E79" w14:textId="77777777" w:rsidR="007B14B9" w:rsidRDefault="007B14B9" w:rsidP="003B3520"/>
        </w:tc>
      </w:tr>
      <w:tr w:rsidR="007B14B9" w14:paraId="3AB176E9" w14:textId="77777777" w:rsidTr="007B14B9">
        <w:trPr>
          <w:trHeight w:val="247"/>
          <w:jc w:val="center"/>
        </w:trPr>
        <w:tc>
          <w:tcPr>
            <w:tcW w:w="343" w:type="dxa"/>
            <w:tcBorders>
              <w:top w:val="single" w:sz="4" w:space="0" w:color="auto"/>
              <w:left w:val="single" w:sz="4" w:space="0" w:color="auto"/>
            </w:tcBorders>
          </w:tcPr>
          <w:p w14:paraId="042FC281" w14:textId="77777777" w:rsidR="007B14B9" w:rsidRDefault="007B14B9" w:rsidP="003B3520"/>
        </w:tc>
        <w:tc>
          <w:tcPr>
            <w:tcW w:w="343" w:type="dxa"/>
          </w:tcPr>
          <w:p w14:paraId="37457707" w14:textId="77777777" w:rsidR="007B14B9" w:rsidRDefault="007B14B9" w:rsidP="003B3520"/>
        </w:tc>
        <w:tc>
          <w:tcPr>
            <w:tcW w:w="343" w:type="dxa"/>
          </w:tcPr>
          <w:p w14:paraId="7EF408CD" w14:textId="77777777" w:rsidR="007B14B9" w:rsidRDefault="007B14B9" w:rsidP="003B3520"/>
        </w:tc>
        <w:tc>
          <w:tcPr>
            <w:tcW w:w="343" w:type="dxa"/>
          </w:tcPr>
          <w:p w14:paraId="7302A8B1" w14:textId="77777777" w:rsidR="007B14B9" w:rsidRDefault="007B14B9" w:rsidP="003B3520"/>
        </w:tc>
        <w:tc>
          <w:tcPr>
            <w:tcW w:w="343" w:type="dxa"/>
          </w:tcPr>
          <w:p w14:paraId="480E70D5" w14:textId="77777777" w:rsidR="007B14B9" w:rsidRDefault="007B14B9" w:rsidP="003B3520"/>
        </w:tc>
        <w:tc>
          <w:tcPr>
            <w:tcW w:w="343" w:type="dxa"/>
          </w:tcPr>
          <w:p w14:paraId="6D0B6FD2" w14:textId="77777777" w:rsidR="007B14B9" w:rsidRDefault="007B14B9" w:rsidP="003B3520"/>
        </w:tc>
        <w:tc>
          <w:tcPr>
            <w:tcW w:w="343" w:type="dxa"/>
          </w:tcPr>
          <w:p w14:paraId="6ACDC053" w14:textId="77777777" w:rsidR="007B14B9" w:rsidRDefault="007B14B9" w:rsidP="003B3520"/>
        </w:tc>
        <w:tc>
          <w:tcPr>
            <w:tcW w:w="343" w:type="dxa"/>
            <w:tcBorders>
              <w:top w:val="single" w:sz="4" w:space="0" w:color="auto"/>
              <w:bottom w:val="nil"/>
              <w:right w:val="nil"/>
            </w:tcBorders>
          </w:tcPr>
          <w:p w14:paraId="725825DD" w14:textId="77777777" w:rsidR="007B14B9" w:rsidRDefault="007B14B9" w:rsidP="003B3520"/>
        </w:tc>
      </w:tr>
    </w:tbl>
    <w:p w14:paraId="06F4E1FB" w14:textId="77777777" w:rsidR="00562AF7" w:rsidRDefault="00562AF7" w:rsidP="003B3520"/>
    <w:p w14:paraId="7B8E045D" w14:textId="067F9FA9" w:rsidR="00562AF7" w:rsidRDefault="00562AF7" w:rsidP="003B3520">
      <w:r>
        <w:t>I also have a pack of dominoes. Each domino is exactly the right size to cover two square</w:t>
      </w:r>
      <w:r w:rsidR="00DF609F">
        <w:t>s</w:t>
      </w:r>
      <w:r>
        <w:t xml:space="preserve"> on the chess board, either horizontally or vertically. (The dominoes cannot be placed diagonally.)</w:t>
      </w:r>
    </w:p>
    <w:p w14:paraId="124A6E1B" w14:textId="77777777" w:rsidR="00562AF7" w:rsidRDefault="00562AF7" w:rsidP="003B3520">
      <w:r>
        <w:lastRenderedPageBreak/>
        <w:t>Is it possible to cover the board with dominoes so that each domino covers exactly two squares, with no overlaps and without any dominoes “hanging off” the edge of the board? If so, how do you do it? If not, why not?</w:t>
      </w:r>
    </w:p>
    <w:p w14:paraId="4FF96E80" w14:textId="77777777" w:rsidR="00F36984" w:rsidRDefault="00F36984" w:rsidP="007B14B9">
      <w:pPr>
        <w:pStyle w:val="Heading3"/>
      </w:pPr>
      <w:r>
        <w:t>Hat, hat, hat…</w:t>
      </w:r>
    </w:p>
    <w:p w14:paraId="2F10F6B3" w14:textId="017D2E8F" w:rsidR="00681CE9" w:rsidRDefault="00681CE9" w:rsidP="003B3520">
      <w:r>
        <w:t xml:space="preserve">Another puzzle that I heard on the excellent </w:t>
      </w:r>
      <w:r w:rsidR="007B14B9">
        <w:t>Puzzle P</w:t>
      </w:r>
      <w:r>
        <w:t>anel.</w:t>
      </w:r>
    </w:p>
    <w:p w14:paraId="38D4EE78" w14:textId="77777777" w:rsidR="00F36984" w:rsidRDefault="007C12D6" w:rsidP="003B3520">
      <w:r>
        <w:t xml:space="preserve">I have taken a group of students on a school trip. I want to organise them into two groups and so I have given each one a coloured hat. Some hats are red, while others are blue. Each child can see everyone else’s hats, but not their own. </w:t>
      </w:r>
    </w:p>
    <w:p w14:paraId="5BCD4955" w14:textId="0DF83E87" w:rsidR="007C12D6" w:rsidRDefault="007C12D6" w:rsidP="003B3520">
      <w:r>
        <w:t xml:space="preserve">I am feeling obtuse, so I have asked the students to get themselves into two groups based on the colours of their hats, with all the red hats together and all the </w:t>
      </w:r>
      <w:r w:rsidR="00DF609F">
        <w:t>blue</w:t>
      </w:r>
      <w:r>
        <w:t xml:space="preserve"> hats together. But! I have told them they are not allowed to talk or communicate in any way.</w:t>
      </w:r>
    </w:p>
    <w:p w14:paraId="6D83369D" w14:textId="77777777" w:rsidR="007C12D6" w:rsidRDefault="007C12D6" w:rsidP="003B3520">
      <w:r>
        <w:t xml:space="preserve">What strategy should they use to form the two groups? </w:t>
      </w:r>
    </w:p>
    <w:p w14:paraId="5DD32516" w14:textId="77777777" w:rsidR="00562AF7" w:rsidRDefault="00562AF7" w:rsidP="003B3520"/>
    <w:p w14:paraId="0842A72B" w14:textId="77777777" w:rsidR="00F36984" w:rsidRDefault="00F36984" w:rsidP="007B14B9">
      <w:pPr>
        <w:pStyle w:val="Heading3"/>
      </w:pPr>
      <w:r>
        <w:t>Einstein’s riddle (and related grid problems)</w:t>
      </w:r>
    </w:p>
    <w:p w14:paraId="0013DEDD" w14:textId="77777777" w:rsidR="00F36984" w:rsidRDefault="00681CE9" w:rsidP="003B3520">
      <w:r>
        <w:t>Grid puzzles have been in print for years. The scenario presented below is my own.</w:t>
      </w:r>
    </w:p>
    <w:p w14:paraId="2241B7F1" w14:textId="77777777" w:rsidR="007B14B9" w:rsidRDefault="007B14B9" w:rsidP="003B3520"/>
    <w:tbl>
      <w:tblPr>
        <w:tblStyle w:val="TableGrid"/>
        <w:tblW w:w="0" w:type="auto"/>
        <w:tblLook w:val="04A0" w:firstRow="1" w:lastRow="0" w:firstColumn="1" w:lastColumn="0" w:noHBand="0" w:noVBand="1"/>
      </w:tblPr>
      <w:tblGrid>
        <w:gridCol w:w="1000"/>
        <w:gridCol w:w="1000"/>
        <w:gridCol w:w="1001"/>
        <w:gridCol w:w="1001"/>
        <w:gridCol w:w="1001"/>
        <w:gridCol w:w="1002"/>
        <w:gridCol w:w="1002"/>
        <w:gridCol w:w="1002"/>
        <w:gridCol w:w="1002"/>
      </w:tblGrid>
      <w:tr w:rsidR="007B14B9" w14:paraId="1C66E6EE" w14:textId="77777777" w:rsidTr="00DC3C22">
        <w:tc>
          <w:tcPr>
            <w:tcW w:w="1001" w:type="dxa"/>
            <w:tcBorders>
              <w:top w:val="nil"/>
              <w:left w:val="nil"/>
              <w:bottom w:val="single" w:sz="12" w:space="0" w:color="auto"/>
              <w:right w:val="single" w:sz="12" w:space="0" w:color="auto"/>
            </w:tcBorders>
          </w:tcPr>
          <w:p w14:paraId="7BAC9D88" w14:textId="77777777" w:rsidR="007B14B9" w:rsidRDefault="007B14B9" w:rsidP="00DC3C22"/>
        </w:tc>
        <w:tc>
          <w:tcPr>
            <w:tcW w:w="1001" w:type="dxa"/>
            <w:tcBorders>
              <w:top w:val="single" w:sz="12" w:space="0" w:color="auto"/>
              <w:left w:val="single" w:sz="12" w:space="0" w:color="auto"/>
              <w:bottom w:val="single" w:sz="12" w:space="0" w:color="auto"/>
            </w:tcBorders>
          </w:tcPr>
          <w:p w14:paraId="282458B4" w14:textId="77777777" w:rsidR="007B14B9" w:rsidRDefault="007B14B9" w:rsidP="00DC3C22">
            <w:r>
              <w:t>Python</w:t>
            </w:r>
          </w:p>
        </w:tc>
        <w:tc>
          <w:tcPr>
            <w:tcW w:w="1002" w:type="dxa"/>
            <w:tcBorders>
              <w:top w:val="single" w:sz="12" w:space="0" w:color="auto"/>
              <w:bottom w:val="single" w:sz="12" w:space="0" w:color="auto"/>
            </w:tcBorders>
          </w:tcPr>
          <w:p w14:paraId="156BB341" w14:textId="77777777" w:rsidR="007B14B9" w:rsidRDefault="007B14B9" w:rsidP="00DC3C22">
            <w:r>
              <w:t>Java</w:t>
            </w:r>
          </w:p>
        </w:tc>
        <w:tc>
          <w:tcPr>
            <w:tcW w:w="1002" w:type="dxa"/>
            <w:tcBorders>
              <w:top w:val="single" w:sz="12" w:space="0" w:color="auto"/>
              <w:bottom w:val="single" w:sz="12" w:space="0" w:color="auto"/>
            </w:tcBorders>
          </w:tcPr>
          <w:p w14:paraId="5FC8917D" w14:textId="77777777" w:rsidR="007B14B9" w:rsidRDefault="007B14B9" w:rsidP="00DC3C22">
            <w:r>
              <w:t>VB</w:t>
            </w:r>
          </w:p>
        </w:tc>
        <w:tc>
          <w:tcPr>
            <w:tcW w:w="1002" w:type="dxa"/>
            <w:tcBorders>
              <w:top w:val="single" w:sz="12" w:space="0" w:color="auto"/>
              <w:bottom w:val="single" w:sz="12" w:space="0" w:color="auto"/>
              <w:right w:val="single" w:sz="12" w:space="0" w:color="auto"/>
            </w:tcBorders>
          </w:tcPr>
          <w:p w14:paraId="2C825030" w14:textId="77777777" w:rsidR="007B14B9" w:rsidRDefault="007B14B9" w:rsidP="00DC3C22">
            <w:r>
              <w:t>C</w:t>
            </w:r>
          </w:p>
        </w:tc>
        <w:tc>
          <w:tcPr>
            <w:tcW w:w="1002" w:type="dxa"/>
            <w:tcBorders>
              <w:top w:val="single" w:sz="12" w:space="0" w:color="auto"/>
              <w:left w:val="single" w:sz="12" w:space="0" w:color="auto"/>
              <w:bottom w:val="single" w:sz="12" w:space="0" w:color="auto"/>
            </w:tcBorders>
          </w:tcPr>
          <w:p w14:paraId="1E4B0ADF" w14:textId="77777777" w:rsidR="007B14B9" w:rsidRDefault="007B14B9" w:rsidP="00DC3C22">
            <w:r>
              <w:t>Puzzles</w:t>
            </w:r>
          </w:p>
        </w:tc>
        <w:tc>
          <w:tcPr>
            <w:tcW w:w="1002" w:type="dxa"/>
            <w:tcBorders>
              <w:top w:val="single" w:sz="12" w:space="0" w:color="auto"/>
              <w:bottom w:val="single" w:sz="12" w:space="0" w:color="auto"/>
            </w:tcBorders>
          </w:tcPr>
          <w:p w14:paraId="3FECC0CA" w14:textId="77777777" w:rsidR="007B14B9" w:rsidRDefault="007B14B9" w:rsidP="00DC3C22">
            <w:r>
              <w:t>Maths</w:t>
            </w:r>
          </w:p>
        </w:tc>
        <w:tc>
          <w:tcPr>
            <w:tcW w:w="1002" w:type="dxa"/>
            <w:tcBorders>
              <w:top w:val="single" w:sz="12" w:space="0" w:color="auto"/>
              <w:bottom w:val="single" w:sz="12" w:space="0" w:color="auto"/>
            </w:tcBorders>
          </w:tcPr>
          <w:p w14:paraId="78ACCC90" w14:textId="77777777" w:rsidR="007B14B9" w:rsidRDefault="007B14B9" w:rsidP="00DC3C22">
            <w:r>
              <w:t>Gaming</w:t>
            </w:r>
          </w:p>
        </w:tc>
        <w:tc>
          <w:tcPr>
            <w:tcW w:w="1002" w:type="dxa"/>
            <w:tcBorders>
              <w:top w:val="single" w:sz="12" w:space="0" w:color="auto"/>
              <w:bottom w:val="single" w:sz="12" w:space="0" w:color="auto"/>
              <w:right w:val="single" w:sz="12" w:space="0" w:color="auto"/>
            </w:tcBorders>
          </w:tcPr>
          <w:p w14:paraId="18309F95" w14:textId="77777777" w:rsidR="007B14B9" w:rsidRDefault="007B14B9" w:rsidP="00DC3C22">
            <w:r>
              <w:t>Money</w:t>
            </w:r>
          </w:p>
        </w:tc>
      </w:tr>
      <w:tr w:rsidR="007B14B9" w14:paraId="6C83C583" w14:textId="77777777" w:rsidTr="00DC3C22">
        <w:tc>
          <w:tcPr>
            <w:tcW w:w="1001" w:type="dxa"/>
            <w:tcBorders>
              <w:top w:val="single" w:sz="12" w:space="0" w:color="auto"/>
              <w:left w:val="single" w:sz="12" w:space="0" w:color="auto"/>
              <w:right w:val="single" w:sz="12" w:space="0" w:color="auto"/>
            </w:tcBorders>
          </w:tcPr>
          <w:p w14:paraId="32B5FD19" w14:textId="77777777" w:rsidR="007B14B9" w:rsidRDefault="007B14B9" w:rsidP="00DC3C22">
            <w:r>
              <w:t>Alice</w:t>
            </w:r>
          </w:p>
        </w:tc>
        <w:tc>
          <w:tcPr>
            <w:tcW w:w="1001" w:type="dxa"/>
            <w:tcBorders>
              <w:top w:val="single" w:sz="12" w:space="0" w:color="auto"/>
              <w:left w:val="single" w:sz="12" w:space="0" w:color="auto"/>
            </w:tcBorders>
          </w:tcPr>
          <w:p w14:paraId="0ABB6A3F" w14:textId="77777777" w:rsidR="007B14B9" w:rsidRDefault="007B14B9" w:rsidP="00DC3C22"/>
        </w:tc>
        <w:tc>
          <w:tcPr>
            <w:tcW w:w="1002" w:type="dxa"/>
            <w:tcBorders>
              <w:top w:val="single" w:sz="12" w:space="0" w:color="auto"/>
            </w:tcBorders>
          </w:tcPr>
          <w:p w14:paraId="52E7B546" w14:textId="77777777" w:rsidR="007B14B9" w:rsidRDefault="007B14B9" w:rsidP="00DC3C22"/>
        </w:tc>
        <w:tc>
          <w:tcPr>
            <w:tcW w:w="1002" w:type="dxa"/>
            <w:tcBorders>
              <w:top w:val="single" w:sz="12" w:space="0" w:color="auto"/>
            </w:tcBorders>
          </w:tcPr>
          <w:p w14:paraId="1E2215B9" w14:textId="77777777" w:rsidR="007B14B9" w:rsidRDefault="007B14B9" w:rsidP="00DC3C22"/>
        </w:tc>
        <w:tc>
          <w:tcPr>
            <w:tcW w:w="1002" w:type="dxa"/>
            <w:tcBorders>
              <w:top w:val="single" w:sz="12" w:space="0" w:color="auto"/>
              <w:right w:val="single" w:sz="12" w:space="0" w:color="auto"/>
            </w:tcBorders>
          </w:tcPr>
          <w:p w14:paraId="1CA82523" w14:textId="77777777" w:rsidR="007B14B9" w:rsidRDefault="007B14B9" w:rsidP="00DC3C22"/>
        </w:tc>
        <w:tc>
          <w:tcPr>
            <w:tcW w:w="1002" w:type="dxa"/>
            <w:tcBorders>
              <w:top w:val="single" w:sz="12" w:space="0" w:color="auto"/>
              <w:left w:val="single" w:sz="12" w:space="0" w:color="auto"/>
            </w:tcBorders>
          </w:tcPr>
          <w:p w14:paraId="79A57BC4" w14:textId="77777777" w:rsidR="007B14B9" w:rsidRDefault="007B14B9" w:rsidP="00DC3C22"/>
        </w:tc>
        <w:tc>
          <w:tcPr>
            <w:tcW w:w="1002" w:type="dxa"/>
            <w:tcBorders>
              <w:top w:val="single" w:sz="12" w:space="0" w:color="auto"/>
            </w:tcBorders>
          </w:tcPr>
          <w:p w14:paraId="5C89F60D" w14:textId="77777777" w:rsidR="007B14B9" w:rsidRDefault="007B14B9" w:rsidP="00DC3C22"/>
        </w:tc>
        <w:tc>
          <w:tcPr>
            <w:tcW w:w="1002" w:type="dxa"/>
            <w:tcBorders>
              <w:top w:val="single" w:sz="12" w:space="0" w:color="auto"/>
            </w:tcBorders>
          </w:tcPr>
          <w:p w14:paraId="33B147A3" w14:textId="77777777" w:rsidR="007B14B9" w:rsidRDefault="007B14B9" w:rsidP="00DC3C22"/>
        </w:tc>
        <w:tc>
          <w:tcPr>
            <w:tcW w:w="1002" w:type="dxa"/>
            <w:tcBorders>
              <w:top w:val="single" w:sz="12" w:space="0" w:color="auto"/>
              <w:right w:val="single" w:sz="12" w:space="0" w:color="auto"/>
            </w:tcBorders>
          </w:tcPr>
          <w:p w14:paraId="3315F5CF" w14:textId="77777777" w:rsidR="007B14B9" w:rsidRDefault="007B14B9" w:rsidP="00DC3C22"/>
        </w:tc>
      </w:tr>
      <w:tr w:rsidR="007B14B9" w14:paraId="035298C5" w14:textId="77777777" w:rsidTr="00DC3C22">
        <w:tc>
          <w:tcPr>
            <w:tcW w:w="1001" w:type="dxa"/>
            <w:tcBorders>
              <w:left w:val="single" w:sz="12" w:space="0" w:color="auto"/>
              <w:right w:val="single" w:sz="12" w:space="0" w:color="auto"/>
            </w:tcBorders>
          </w:tcPr>
          <w:p w14:paraId="163D1F17" w14:textId="77777777" w:rsidR="007B14B9" w:rsidRDefault="007B14B9" w:rsidP="00DC3C22">
            <w:r>
              <w:t>Bob</w:t>
            </w:r>
          </w:p>
        </w:tc>
        <w:tc>
          <w:tcPr>
            <w:tcW w:w="1001" w:type="dxa"/>
            <w:tcBorders>
              <w:left w:val="single" w:sz="12" w:space="0" w:color="auto"/>
            </w:tcBorders>
          </w:tcPr>
          <w:p w14:paraId="41DE696E" w14:textId="77777777" w:rsidR="007B14B9" w:rsidRDefault="007B14B9" w:rsidP="00DC3C22"/>
        </w:tc>
        <w:tc>
          <w:tcPr>
            <w:tcW w:w="1002" w:type="dxa"/>
          </w:tcPr>
          <w:p w14:paraId="0C7F8405" w14:textId="77777777" w:rsidR="007B14B9" w:rsidRDefault="007B14B9" w:rsidP="00DC3C22"/>
        </w:tc>
        <w:tc>
          <w:tcPr>
            <w:tcW w:w="1002" w:type="dxa"/>
          </w:tcPr>
          <w:p w14:paraId="12F86C3E" w14:textId="77777777" w:rsidR="007B14B9" w:rsidRDefault="007B14B9" w:rsidP="00DC3C22"/>
        </w:tc>
        <w:tc>
          <w:tcPr>
            <w:tcW w:w="1002" w:type="dxa"/>
            <w:tcBorders>
              <w:right w:val="single" w:sz="12" w:space="0" w:color="auto"/>
            </w:tcBorders>
          </w:tcPr>
          <w:p w14:paraId="5F5D3161" w14:textId="77777777" w:rsidR="007B14B9" w:rsidRDefault="007B14B9" w:rsidP="00DC3C22"/>
        </w:tc>
        <w:tc>
          <w:tcPr>
            <w:tcW w:w="1002" w:type="dxa"/>
            <w:tcBorders>
              <w:left w:val="single" w:sz="12" w:space="0" w:color="auto"/>
            </w:tcBorders>
          </w:tcPr>
          <w:p w14:paraId="153C528C" w14:textId="77777777" w:rsidR="007B14B9" w:rsidRDefault="007B14B9" w:rsidP="00DC3C22"/>
        </w:tc>
        <w:tc>
          <w:tcPr>
            <w:tcW w:w="1002" w:type="dxa"/>
          </w:tcPr>
          <w:p w14:paraId="46378573" w14:textId="77777777" w:rsidR="007B14B9" w:rsidRDefault="007B14B9" w:rsidP="00DC3C22"/>
        </w:tc>
        <w:tc>
          <w:tcPr>
            <w:tcW w:w="1002" w:type="dxa"/>
          </w:tcPr>
          <w:p w14:paraId="5B075648" w14:textId="77777777" w:rsidR="007B14B9" w:rsidRDefault="007B14B9" w:rsidP="00DC3C22"/>
        </w:tc>
        <w:tc>
          <w:tcPr>
            <w:tcW w:w="1002" w:type="dxa"/>
            <w:tcBorders>
              <w:right w:val="single" w:sz="12" w:space="0" w:color="auto"/>
            </w:tcBorders>
          </w:tcPr>
          <w:p w14:paraId="4385E943" w14:textId="77777777" w:rsidR="007B14B9" w:rsidRDefault="007B14B9" w:rsidP="00DC3C22"/>
        </w:tc>
      </w:tr>
      <w:tr w:rsidR="007B14B9" w14:paraId="4B2CA0B0" w14:textId="77777777" w:rsidTr="00DC3C22">
        <w:tc>
          <w:tcPr>
            <w:tcW w:w="1001" w:type="dxa"/>
            <w:tcBorders>
              <w:left w:val="single" w:sz="12" w:space="0" w:color="auto"/>
              <w:right w:val="single" w:sz="12" w:space="0" w:color="auto"/>
            </w:tcBorders>
          </w:tcPr>
          <w:p w14:paraId="12BB607C" w14:textId="77777777" w:rsidR="007B14B9" w:rsidRDefault="007B14B9" w:rsidP="00DC3C22">
            <w:r>
              <w:t>Charlie</w:t>
            </w:r>
          </w:p>
        </w:tc>
        <w:tc>
          <w:tcPr>
            <w:tcW w:w="1001" w:type="dxa"/>
            <w:tcBorders>
              <w:left w:val="single" w:sz="12" w:space="0" w:color="auto"/>
            </w:tcBorders>
          </w:tcPr>
          <w:p w14:paraId="39714141" w14:textId="77777777" w:rsidR="007B14B9" w:rsidRDefault="007B14B9" w:rsidP="00DC3C22"/>
        </w:tc>
        <w:tc>
          <w:tcPr>
            <w:tcW w:w="1002" w:type="dxa"/>
          </w:tcPr>
          <w:p w14:paraId="48E11AAD" w14:textId="77777777" w:rsidR="007B14B9" w:rsidRDefault="007B14B9" w:rsidP="00DC3C22"/>
        </w:tc>
        <w:tc>
          <w:tcPr>
            <w:tcW w:w="1002" w:type="dxa"/>
          </w:tcPr>
          <w:p w14:paraId="7EC9444C" w14:textId="77777777" w:rsidR="007B14B9" w:rsidRDefault="007B14B9" w:rsidP="00DC3C22"/>
        </w:tc>
        <w:tc>
          <w:tcPr>
            <w:tcW w:w="1002" w:type="dxa"/>
            <w:tcBorders>
              <w:bottom w:val="single" w:sz="4" w:space="0" w:color="auto"/>
              <w:right w:val="single" w:sz="12" w:space="0" w:color="auto"/>
            </w:tcBorders>
          </w:tcPr>
          <w:p w14:paraId="0A4E1591" w14:textId="77777777" w:rsidR="007B14B9" w:rsidRDefault="007B14B9" w:rsidP="00DC3C22"/>
        </w:tc>
        <w:tc>
          <w:tcPr>
            <w:tcW w:w="1002" w:type="dxa"/>
            <w:tcBorders>
              <w:left w:val="single" w:sz="12" w:space="0" w:color="auto"/>
              <w:bottom w:val="single" w:sz="4" w:space="0" w:color="auto"/>
            </w:tcBorders>
          </w:tcPr>
          <w:p w14:paraId="709E1C30" w14:textId="77777777" w:rsidR="007B14B9" w:rsidRDefault="007B14B9" w:rsidP="00DC3C22"/>
        </w:tc>
        <w:tc>
          <w:tcPr>
            <w:tcW w:w="1002" w:type="dxa"/>
            <w:tcBorders>
              <w:bottom w:val="single" w:sz="4" w:space="0" w:color="auto"/>
            </w:tcBorders>
          </w:tcPr>
          <w:p w14:paraId="7CAC4655" w14:textId="77777777" w:rsidR="007B14B9" w:rsidRDefault="007B14B9" w:rsidP="00DC3C22"/>
        </w:tc>
        <w:tc>
          <w:tcPr>
            <w:tcW w:w="1002" w:type="dxa"/>
            <w:tcBorders>
              <w:bottom w:val="single" w:sz="4" w:space="0" w:color="auto"/>
            </w:tcBorders>
          </w:tcPr>
          <w:p w14:paraId="78133678" w14:textId="77777777" w:rsidR="007B14B9" w:rsidRDefault="007B14B9" w:rsidP="00DC3C22"/>
        </w:tc>
        <w:tc>
          <w:tcPr>
            <w:tcW w:w="1002" w:type="dxa"/>
            <w:tcBorders>
              <w:bottom w:val="single" w:sz="4" w:space="0" w:color="auto"/>
              <w:right w:val="single" w:sz="12" w:space="0" w:color="auto"/>
            </w:tcBorders>
          </w:tcPr>
          <w:p w14:paraId="141D82B9" w14:textId="77777777" w:rsidR="007B14B9" w:rsidRDefault="007B14B9" w:rsidP="00DC3C22"/>
        </w:tc>
      </w:tr>
      <w:tr w:rsidR="007B14B9" w14:paraId="7249A3DC" w14:textId="77777777" w:rsidTr="00DC3C22">
        <w:tc>
          <w:tcPr>
            <w:tcW w:w="1001" w:type="dxa"/>
            <w:tcBorders>
              <w:left w:val="single" w:sz="12" w:space="0" w:color="auto"/>
              <w:bottom w:val="single" w:sz="12" w:space="0" w:color="auto"/>
              <w:right w:val="single" w:sz="12" w:space="0" w:color="auto"/>
            </w:tcBorders>
          </w:tcPr>
          <w:p w14:paraId="0A1D6399" w14:textId="77777777" w:rsidR="007B14B9" w:rsidRDefault="007B14B9" w:rsidP="00DC3C22">
            <w:r>
              <w:t>Dave</w:t>
            </w:r>
          </w:p>
        </w:tc>
        <w:tc>
          <w:tcPr>
            <w:tcW w:w="1001" w:type="dxa"/>
            <w:tcBorders>
              <w:left w:val="single" w:sz="12" w:space="0" w:color="auto"/>
              <w:bottom w:val="single" w:sz="12" w:space="0" w:color="auto"/>
            </w:tcBorders>
          </w:tcPr>
          <w:p w14:paraId="24828806" w14:textId="77777777" w:rsidR="007B14B9" w:rsidRDefault="007B14B9" w:rsidP="00DC3C22"/>
        </w:tc>
        <w:tc>
          <w:tcPr>
            <w:tcW w:w="1002" w:type="dxa"/>
            <w:tcBorders>
              <w:bottom w:val="single" w:sz="12" w:space="0" w:color="auto"/>
            </w:tcBorders>
          </w:tcPr>
          <w:p w14:paraId="3EA924CC" w14:textId="77777777" w:rsidR="007B14B9" w:rsidRDefault="007B14B9" w:rsidP="00DC3C22"/>
        </w:tc>
        <w:tc>
          <w:tcPr>
            <w:tcW w:w="1002" w:type="dxa"/>
            <w:tcBorders>
              <w:bottom w:val="single" w:sz="12" w:space="0" w:color="auto"/>
            </w:tcBorders>
          </w:tcPr>
          <w:p w14:paraId="79F57F0C" w14:textId="77777777" w:rsidR="007B14B9" w:rsidRDefault="007B14B9" w:rsidP="00DC3C22"/>
        </w:tc>
        <w:tc>
          <w:tcPr>
            <w:tcW w:w="1002" w:type="dxa"/>
            <w:tcBorders>
              <w:bottom w:val="single" w:sz="12" w:space="0" w:color="auto"/>
              <w:right w:val="single" w:sz="12" w:space="0" w:color="auto"/>
            </w:tcBorders>
          </w:tcPr>
          <w:p w14:paraId="5A17E080" w14:textId="77777777" w:rsidR="007B14B9" w:rsidRDefault="007B14B9" w:rsidP="00DC3C22"/>
        </w:tc>
        <w:tc>
          <w:tcPr>
            <w:tcW w:w="1002" w:type="dxa"/>
            <w:tcBorders>
              <w:left w:val="single" w:sz="12" w:space="0" w:color="auto"/>
              <w:bottom w:val="single" w:sz="12" w:space="0" w:color="auto"/>
            </w:tcBorders>
          </w:tcPr>
          <w:p w14:paraId="610C7321" w14:textId="77777777" w:rsidR="007B14B9" w:rsidRDefault="007B14B9" w:rsidP="00DC3C22"/>
        </w:tc>
        <w:tc>
          <w:tcPr>
            <w:tcW w:w="1002" w:type="dxa"/>
            <w:tcBorders>
              <w:bottom w:val="single" w:sz="12" w:space="0" w:color="auto"/>
            </w:tcBorders>
          </w:tcPr>
          <w:p w14:paraId="35A990A8" w14:textId="77777777" w:rsidR="007B14B9" w:rsidRDefault="007B14B9" w:rsidP="00DC3C22"/>
        </w:tc>
        <w:tc>
          <w:tcPr>
            <w:tcW w:w="1002" w:type="dxa"/>
            <w:tcBorders>
              <w:bottom w:val="single" w:sz="12" w:space="0" w:color="auto"/>
            </w:tcBorders>
          </w:tcPr>
          <w:p w14:paraId="451F4470" w14:textId="77777777" w:rsidR="007B14B9" w:rsidRDefault="007B14B9" w:rsidP="00DC3C22"/>
        </w:tc>
        <w:tc>
          <w:tcPr>
            <w:tcW w:w="1002" w:type="dxa"/>
            <w:tcBorders>
              <w:bottom w:val="single" w:sz="12" w:space="0" w:color="auto"/>
              <w:right w:val="single" w:sz="12" w:space="0" w:color="auto"/>
            </w:tcBorders>
          </w:tcPr>
          <w:p w14:paraId="5B915A7F" w14:textId="77777777" w:rsidR="007B14B9" w:rsidRDefault="007B14B9" w:rsidP="00DC3C22"/>
        </w:tc>
      </w:tr>
      <w:tr w:rsidR="007B14B9" w14:paraId="0C868E7E" w14:textId="77777777" w:rsidTr="00DC3C22">
        <w:tc>
          <w:tcPr>
            <w:tcW w:w="1001" w:type="dxa"/>
            <w:tcBorders>
              <w:top w:val="single" w:sz="12" w:space="0" w:color="auto"/>
              <w:left w:val="single" w:sz="12" w:space="0" w:color="auto"/>
              <w:right w:val="single" w:sz="12" w:space="0" w:color="auto"/>
            </w:tcBorders>
          </w:tcPr>
          <w:p w14:paraId="0E201414" w14:textId="77777777" w:rsidR="007B14B9" w:rsidRDefault="007B14B9" w:rsidP="00DC3C22">
            <w:r>
              <w:t>Puzzles</w:t>
            </w:r>
          </w:p>
        </w:tc>
        <w:tc>
          <w:tcPr>
            <w:tcW w:w="1001" w:type="dxa"/>
            <w:tcBorders>
              <w:top w:val="single" w:sz="12" w:space="0" w:color="auto"/>
              <w:left w:val="single" w:sz="12" w:space="0" w:color="auto"/>
            </w:tcBorders>
          </w:tcPr>
          <w:p w14:paraId="7FAEFF21" w14:textId="77777777" w:rsidR="007B14B9" w:rsidRDefault="007B14B9" w:rsidP="00DC3C22"/>
        </w:tc>
        <w:tc>
          <w:tcPr>
            <w:tcW w:w="1002" w:type="dxa"/>
            <w:tcBorders>
              <w:top w:val="single" w:sz="12" w:space="0" w:color="auto"/>
            </w:tcBorders>
          </w:tcPr>
          <w:p w14:paraId="777E9A35" w14:textId="77777777" w:rsidR="007B14B9" w:rsidRDefault="007B14B9" w:rsidP="00DC3C22"/>
        </w:tc>
        <w:tc>
          <w:tcPr>
            <w:tcW w:w="1002" w:type="dxa"/>
            <w:tcBorders>
              <w:top w:val="single" w:sz="12" w:space="0" w:color="auto"/>
            </w:tcBorders>
          </w:tcPr>
          <w:p w14:paraId="4EEEE1F5" w14:textId="77777777" w:rsidR="007B14B9" w:rsidRDefault="007B14B9" w:rsidP="00DC3C22"/>
        </w:tc>
        <w:tc>
          <w:tcPr>
            <w:tcW w:w="1002" w:type="dxa"/>
            <w:tcBorders>
              <w:top w:val="single" w:sz="12" w:space="0" w:color="auto"/>
              <w:right w:val="single" w:sz="12" w:space="0" w:color="auto"/>
            </w:tcBorders>
          </w:tcPr>
          <w:p w14:paraId="3D5F53D6" w14:textId="77777777" w:rsidR="007B14B9" w:rsidRDefault="007B14B9" w:rsidP="00DC3C22"/>
        </w:tc>
        <w:tc>
          <w:tcPr>
            <w:tcW w:w="1002" w:type="dxa"/>
            <w:tcBorders>
              <w:top w:val="single" w:sz="12" w:space="0" w:color="auto"/>
              <w:left w:val="single" w:sz="12" w:space="0" w:color="auto"/>
              <w:bottom w:val="nil"/>
              <w:right w:val="nil"/>
            </w:tcBorders>
          </w:tcPr>
          <w:p w14:paraId="0D201ECC" w14:textId="77777777" w:rsidR="007B14B9" w:rsidRDefault="007B14B9" w:rsidP="00DC3C22"/>
        </w:tc>
        <w:tc>
          <w:tcPr>
            <w:tcW w:w="1002" w:type="dxa"/>
            <w:tcBorders>
              <w:top w:val="single" w:sz="12" w:space="0" w:color="auto"/>
              <w:left w:val="nil"/>
              <w:bottom w:val="nil"/>
              <w:right w:val="nil"/>
            </w:tcBorders>
          </w:tcPr>
          <w:p w14:paraId="244A3AB9" w14:textId="77777777" w:rsidR="007B14B9" w:rsidRDefault="007B14B9" w:rsidP="00DC3C22"/>
        </w:tc>
        <w:tc>
          <w:tcPr>
            <w:tcW w:w="1002" w:type="dxa"/>
            <w:tcBorders>
              <w:top w:val="single" w:sz="12" w:space="0" w:color="auto"/>
              <w:left w:val="nil"/>
              <w:bottom w:val="nil"/>
              <w:right w:val="nil"/>
            </w:tcBorders>
          </w:tcPr>
          <w:p w14:paraId="4EBB910A" w14:textId="77777777" w:rsidR="007B14B9" w:rsidRDefault="007B14B9" w:rsidP="00DC3C22"/>
        </w:tc>
        <w:tc>
          <w:tcPr>
            <w:tcW w:w="1002" w:type="dxa"/>
            <w:tcBorders>
              <w:top w:val="single" w:sz="12" w:space="0" w:color="auto"/>
              <w:left w:val="nil"/>
              <w:bottom w:val="nil"/>
              <w:right w:val="nil"/>
            </w:tcBorders>
          </w:tcPr>
          <w:p w14:paraId="0CB81191" w14:textId="77777777" w:rsidR="007B14B9" w:rsidRDefault="007B14B9" w:rsidP="00DC3C22"/>
        </w:tc>
      </w:tr>
      <w:tr w:rsidR="007B14B9" w14:paraId="646130DE" w14:textId="77777777" w:rsidTr="00DC3C22">
        <w:tc>
          <w:tcPr>
            <w:tcW w:w="1001" w:type="dxa"/>
            <w:tcBorders>
              <w:left w:val="single" w:sz="12" w:space="0" w:color="auto"/>
              <w:right w:val="single" w:sz="12" w:space="0" w:color="auto"/>
            </w:tcBorders>
          </w:tcPr>
          <w:p w14:paraId="21152EB3" w14:textId="77777777" w:rsidR="007B14B9" w:rsidRDefault="007B14B9" w:rsidP="00DC3C22">
            <w:r>
              <w:t>Maths</w:t>
            </w:r>
          </w:p>
        </w:tc>
        <w:tc>
          <w:tcPr>
            <w:tcW w:w="1001" w:type="dxa"/>
            <w:tcBorders>
              <w:left w:val="single" w:sz="12" w:space="0" w:color="auto"/>
            </w:tcBorders>
          </w:tcPr>
          <w:p w14:paraId="44AD41F9" w14:textId="77777777" w:rsidR="007B14B9" w:rsidRDefault="007B14B9" w:rsidP="00DC3C22"/>
        </w:tc>
        <w:tc>
          <w:tcPr>
            <w:tcW w:w="1002" w:type="dxa"/>
          </w:tcPr>
          <w:p w14:paraId="45C8C918" w14:textId="77777777" w:rsidR="007B14B9" w:rsidRDefault="007B14B9" w:rsidP="00DC3C22"/>
        </w:tc>
        <w:tc>
          <w:tcPr>
            <w:tcW w:w="1002" w:type="dxa"/>
          </w:tcPr>
          <w:p w14:paraId="42D77D2D" w14:textId="77777777" w:rsidR="007B14B9" w:rsidRDefault="007B14B9" w:rsidP="00DC3C22"/>
        </w:tc>
        <w:tc>
          <w:tcPr>
            <w:tcW w:w="1002" w:type="dxa"/>
            <w:tcBorders>
              <w:right w:val="single" w:sz="12" w:space="0" w:color="auto"/>
            </w:tcBorders>
          </w:tcPr>
          <w:p w14:paraId="5FEA10EC" w14:textId="77777777" w:rsidR="007B14B9" w:rsidRDefault="007B14B9" w:rsidP="00DC3C22"/>
        </w:tc>
        <w:tc>
          <w:tcPr>
            <w:tcW w:w="1002" w:type="dxa"/>
            <w:tcBorders>
              <w:top w:val="nil"/>
              <w:left w:val="single" w:sz="12" w:space="0" w:color="auto"/>
              <w:bottom w:val="nil"/>
              <w:right w:val="nil"/>
            </w:tcBorders>
          </w:tcPr>
          <w:p w14:paraId="319804F4" w14:textId="77777777" w:rsidR="007B14B9" w:rsidRDefault="007B14B9" w:rsidP="00DC3C22"/>
        </w:tc>
        <w:tc>
          <w:tcPr>
            <w:tcW w:w="1002" w:type="dxa"/>
            <w:tcBorders>
              <w:top w:val="nil"/>
              <w:left w:val="nil"/>
              <w:bottom w:val="nil"/>
              <w:right w:val="nil"/>
            </w:tcBorders>
          </w:tcPr>
          <w:p w14:paraId="3002C89A" w14:textId="77777777" w:rsidR="007B14B9" w:rsidRDefault="007B14B9" w:rsidP="00DC3C22"/>
        </w:tc>
        <w:tc>
          <w:tcPr>
            <w:tcW w:w="1002" w:type="dxa"/>
            <w:tcBorders>
              <w:top w:val="nil"/>
              <w:left w:val="nil"/>
              <w:bottom w:val="nil"/>
              <w:right w:val="nil"/>
            </w:tcBorders>
          </w:tcPr>
          <w:p w14:paraId="75D68C1E" w14:textId="77777777" w:rsidR="007B14B9" w:rsidRDefault="007B14B9" w:rsidP="00DC3C22"/>
        </w:tc>
        <w:tc>
          <w:tcPr>
            <w:tcW w:w="1002" w:type="dxa"/>
            <w:tcBorders>
              <w:top w:val="nil"/>
              <w:left w:val="nil"/>
              <w:bottom w:val="nil"/>
              <w:right w:val="nil"/>
            </w:tcBorders>
          </w:tcPr>
          <w:p w14:paraId="42CA4260" w14:textId="77777777" w:rsidR="007B14B9" w:rsidRDefault="007B14B9" w:rsidP="00DC3C22"/>
        </w:tc>
      </w:tr>
      <w:tr w:rsidR="007B14B9" w14:paraId="7684FF56" w14:textId="77777777" w:rsidTr="00DC3C22">
        <w:tc>
          <w:tcPr>
            <w:tcW w:w="1001" w:type="dxa"/>
            <w:tcBorders>
              <w:left w:val="single" w:sz="12" w:space="0" w:color="auto"/>
              <w:right w:val="single" w:sz="12" w:space="0" w:color="auto"/>
            </w:tcBorders>
          </w:tcPr>
          <w:p w14:paraId="7F9CA63C" w14:textId="77777777" w:rsidR="007B14B9" w:rsidRDefault="007B14B9" w:rsidP="00DC3C22">
            <w:r>
              <w:t>Gaming</w:t>
            </w:r>
          </w:p>
        </w:tc>
        <w:tc>
          <w:tcPr>
            <w:tcW w:w="1001" w:type="dxa"/>
            <w:tcBorders>
              <w:left w:val="single" w:sz="12" w:space="0" w:color="auto"/>
            </w:tcBorders>
          </w:tcPr>
          <w:p w14:paraId="37A25A16" w14:textId="77777777" w:rsidR="007B14B9" w:rsidRDefault="007B14B9" w:rsidP="00DC3C22"/>
        </w:tc>
        <w:tc>
          <w:tcPr>
            <w:tcW w:w="1002" w:type="dxa"/>
          </w:tcPr>
          <w:p w14:paraId="6A66D56E" w14:textId="77777777" w:rsidR="007B14B9" w:rsidRDefault="007B14B9" w:rsidP="00DC3C22"/>
        </w:tc>
        <w:tc>
          <w:tcPr>
            <w:tcW w:w="1002" w:type="dxa"/>
          </w:tcPr>
          <w:p w14:paraId="0616DC31" w14:textId="77777777" w:rsidR="007B14B9" w:rsidRDefault="007B14B9" w:rsidP="00DC3C22"/>
        </w:tc>
        <w:tc>
          <w:tcPr>
            <w:tcW w:w="1002" w:type="dxa"/>
            <w:tcBorders>
              <w:right w:val="single" w:sz="12" w:space="0" w:color="auto"/>
            </w:tcBorders>
          </w:tcPr>
          <w:p w14:paraId="360A079D" w14:textId="77777777" w:rsidR="007B14B9" w:rsidRDefault="007B14B9" w:rsidP="00DC3C22"/>
        </w:tc>
        <w:tc>
          <w:tcPr>
            <w:tcW w:w="1002" w:type="dxa"/>
            <w:tcBorders>
              <w:top w:val="nil"/>
              <w:left w:val="single" w:sz="12" w:space="0" w:color="auto"/>
              <w:bottom w:val="nil"/>
              <w:right w:val="nil"/>
            </w:tcBorders>
          </w:tcPr>
          <w:p w14:paraId="39D2D446" w14:textId="77777777" w:rsidR="007B14B9" w:rsidRDefault="007B14B9" w:rsidP="00DC3C22"/>
        </w:tc>
        <w:tc>
          <w:tcPr>
            <w:tcW w:w="1002" w:type="dxa"/>
            <w:tcBorders>
              <w:top w:val="nil"/>
              <w:left w:val="nil"/>
              <w:bottom w:val="nil"/>
              <w:right w:val="nil"/>
            </w:tcBorders>
          </w:tcPr>
          <w:p w14:paraId="68264AC8" w14:textId="77777777" w:rsidR="007B14B9" w:rsidRDefault="007B14B9" w:rsidP="00DC3C22"/>
        </w:tc>
        <w:tc>
          <w:tcPr>
            <w:tcW w:w="1002" w:type="dxa"/>
            <w:tcBorders>
              <w:top w:val="nil"/>
              <w:left w:val="nil"/>
              <w:bottom w:val="nil"/>
              <w:right w:val="nil"/>
            </w:tcBorders>
          </w:tcPr>
          <w:p w14:paraId="200FD431" w14:textId="77777777" w:rsidR="007B14B9" w:rsidRDefault="007B14B9" w:rsidP="00DC3C22"/>
        </w:tc>
        <w:tc>
          <w:tcPr>
            <w:tcW w:w="1002" w:type="dxa"/>
            <w:tcBorders>
              <w:top w:val="nil"/>
              <w:left w:val="nil"/>
              <w:bottom w:val="nil"/>
              <w:right w:val="nil"/>
            </w:tcBorders>
          </w:tcPr>
          <w:p w14:paraId="1A4C271B" w14:textId="77777777" w:rsidR="007B14B9" w:rsidRDefault="007B14B9" w:rsidP="00DC3C22"/>
        </w:tc>
      </w:tr>
      <w:tr w:rsidR="007B14B9" w14:paraId="10E89682" w14:textId="77777777" w:rsidTr="00DC3C22">
        <w:tc>
          <w:tcPr>
            <w:tcW w:w="1001" w:type="dxa"/>
            <w:tcBorders>
              <w:left w:val="single" w:sz="12" w:space="0" w:color="auto"/>
              <w:bottom w:val="single" w:sz="12" w:space="0" w:color="auto"/>
              <w:right w:val="single" w:sz="12" w:space="0" w:color="auto"/>
            </w:tcBorders>
          </w:tcPr>
          <w:p w14:paraId="67447FD9" w14:textId="77777777" w:rsidR="007B14B9" w:rsidRDefault="007B14B9" w:rsidP="00DC3C22">
            <w:r>
              <w:t>Money</w:t>
            </w:r>
          </w:p>
        </w:tc>
        <w:tc>
          <w:tcPr>
            <w:tcW w:w="1001" w:type="dxa"/>
            <w:tcBorders>
              <w:left w:val="single" w:sz="12" w:space="0" w:color="auto"/>
              <w:bottom w:val="single" w:sz="12" w:space="0" w:color="auto"/>
            </w:tcBorders>
          </w:tcPr>
          <w:p w14:paraId="49E9A08B" w14:textId="77777777" w:rsidR="007B14B9" w:rsidRDefault="007B14B9" w:rsidP="00DC3C22"/>
        </w:tc>
        <w:tc>
          <w:tcPr>
            <w:tcW w:w="1002" w:type="dxa"/>
            <w:tcBorders>
              <w:bottom w:val="single" w:sz="12" w:space="0" w:color="auto"/>
            </w:tcBorders>
          </w:tcPr>
          <w:p w14:paraId="22C0BFE0" w14:textId="77777777" w:rsidR="007B14B9" w:rsidRDefault="007B14B9" w:rsidP="00DC3C22"/>
        </w:tc>
        <w:tc>
          <w:tcPr>
            <w:tcW w:w="1002" w:type="dxa"/>
            <w:tcBorders>
              <w:bottom w:val="single" w:sz="12" w:space="0" w:color="auto"/>
            </w:tcBorders>
          </w:tcPr>
          <w:p w14:paraId="578DC3DF" w14:textId="77777777" w:rsidR="007B14B9" w:rsidRDefault="007B14B9" w:rsidP="00DC3C22"/>
        </w:tc>
        <w:tc>
          <w:tcPr>
            <w:tcW w:w="1002" w:type="dxa"/>
            <w:tcBorders>
              <w:bottom w:val="single" w:sz="12" w:space="0" w:color="auto"/>
              <w:right w:val="single" w:sz="12" w:space="0" w:color="auto"/>
            </w:tcBorders>
          </w:tcPr>
          <w:p w14:paraId="74A0377F" w14:textId="77777777" w:rsidR="007B14B9" w:rsidRDefault="007B14B9" w:rsidP="00DC3C22"/>
        </w:tc>
        <w:tc>
          <w:tcPr>
            <w:tcW w:w="1002" w:type="dxa"/>
            <w:tcBorders>
              <w:top w:val="nil"/>
              <w:left w:val="single" w:sz="12" w:space="0" w:color="auto"/>
              <w:bottom w:val="nil"/>
              <w:right w:val="nil"/>
            </w:tcBorders>
          </w:tcPr>
          <w:p w14:paraId="417DFC25" w14:textId="77777777" w:rsidR="007B14B9" w:rsidRDefault="007B14B9" w:rsidP="00DC3C22"/>
        </w:tc>
        <w:tc>
          <w:tcPr>
            <w:tcW w:w="1002" w:type="dxa"/>
            <w:tcBorders>
              <w:top w:val="nil"/>
              <w:left w:val="nil"/>
              <w:bottom w:val="nil"/>
              <w:right w:val="nil"/>
            </w:tcBorders>
          </w:tcPr>
          <w:p w14:paraId="193EFEC5" w14:textId="77777777" w:rsidR="007B14B9" w:rsidRDefault="007B14B9" w:rsidP="00DC3C22"/>
        </w:tc>
        <w:tc>
          <w:tcPr>
            <w:tcW w:w="1002" w:type="dxa"/>
            <w:tcBorders>
              <w:top w:val="nil"/>
              <w:left w:val="nil"/>
              <w:bottom w:val="nil"/>
              <w:right w:val="nil"/>
            </w:tcBorders>
          </w:tcPr>
          <w:p w14:paraId="20C0918D" w14:textId="77777777" w:rsidR="007B14B9" w:rsidRDefault="007B14B9" w:rsidP="00DC3C22"/>
        </w:tc>
        <w:tc>
          <w:tcPr>
            <w:tcW w:w="1002" w:type="dxa"/>
            <w:tcBorders>
              <w:top w:val="nil"/>
              <w:left w:val="nil"/>
              <w:bottom w:val="nil"/>
              <w:right w:val="nil"/>
            </w:tcBorders>
          </w:tcPr>
          <w:p w14:paraId="169C9ABA" w14:textId="77777777" w:rsidR="007B14B9" w:rsidRDefault="007B14B9" w:rsidP="00DC3C22"/>
        </w:tc>
      </w:tr>
    </w:tbl>
    <w:p w14:paraId="45E2B0E6" w14:textId="77777777" w:rsidR="007B14B9" w:rsidRDefault="007B14B9" w:rsidP="007B14B9"/>
    <w:p w14:paraId="24A93FD2" w14:textId="77777777" w:rsidR="007B14B9" w:rsidRDefault="007B14B9" w:rsidP="007B14B9">
      <w:pPr>
        <w:pStyle w:val="ListParagraph"/>
        <w:numPr>
          <w:ilvl w:val="0"/>
          <w:numId w:val="10"/>
        </w:numPr>
      </w:pPr>
      <w:r>
        <w:t>Of the one who likes puzzles and the one who loves maths, one is Alice and the other programs in C.</w:t>
      </w:r>
    </w:p>
    <w:p w14:paraId="0C023415" w14:textId="77777777" w:rsidR="007B14B9" w:rsidRDefault="007B14B9" w:rsidP="007B14B9">
      <w:pPr>
        <w:pStyle w:val="ListParagraph"/>
        <w:numPr>
          <w:ilvl w:val="0"/>
          <w:numId w:val="10"/>
        </w:numPr>
      </w:pPr>
      <w:r>
        <w:t>The python programmer’s name is alphabetically one more than the person who enjoys solving puzzles</w:t>
      </w:r>
    </w:p>
    <w:p w14:paraId="4B94C678" w14:textId="77777777" w:rsidR="007B14B9" w:rsidRDefault="007B14B9" w:rsidP="007B14B9">
      <w:pPr>
        <w:pStyle w:val="ListParagraph"/>
        <w:numPr>
          <w:ilvl w:val="0"/>
          <w:numId w:val="10"/>
        </w:numPr>
      </w:pPr>
      <w:r>
        <w:t>Bob got into computer science through gaming</w:t>
      </w:r>
    </w:p>
    <w:p w14:paraId="258ED651" w14:textId="77777777" w:rsidR="007B14B9" w:rsidRDefault="007B14B9" w:rsidP="007B14B9">
      <w:pPr>
        <w:pStyle w:val="ListParagraph"/>
        <w:numPr>
          <w:ilvl w:val="0"/>
          <w:numId w:val="10"/>
        </w:numPr>
      </w:pPr>
      <w:r>
        <w:t>Of Dave and Bob, one wants to study computer science for the money, while the other codes in VB</w:t>
      </w:r>
    </w:p>
    <w:p w14:paraId="73C0AA67" w14:textId="77777777" w:rsidR="007B14B9" w:rsidRDefault="007B14B9" w:rsidP="007B14B9"/>
    <w:p w14:paraId="41562E79" w14:textId="77777777" w:rsidR="007B14B9" w:rsidRDefault="007B14B9" w:rsidP="007B14B9">
      <w:r>
        <w:t xml:space="preserve">Lots more of this style of puzzle, including interactive solving tools, can be found here: </w:t>
      </w:r>
      <w:hyperlink r:id="rId10" w:history="1">
        <w:r w:rsidRPr="00CF0200">
          <w:rPr>
            <w:rStyle w:val="Hyperlink"/>
          </w:rPr>
          <w:t>http://www.logic-puzzles.org/index.php</w:t>
        </w:r>
      </w:hyperlink>
      <w:r>
        <w:t xml:space="preserve"> </w:t>
      </w:r>
    </w:p>
    <w:p w14:paraId="15596748" w14:textId="6553999F" w:rsidR="00681CE9" w:rsidRDefault="006658DE" w:rsidP="003B3520">
      <w:r>
        <w:t xml:space="preserve">For </w:t>
      </w:r>
      <w:r w:rsidR="007B14B9">
        <w:t>Einstein’s riddle, allegedly one of the hardest of this type of puzzle, try this book:</w:t>
      </w:r>
    </w:p>
    <w:tbl>
      <w:tblPr>
        <w:tblStyle w:val="TableGrid"/>
        <w:tblW w:w="0" w:type="auto"/>
        <w:tblLook w:val="04A0" w:firstRow="1" w:lastRow="0" w:firstColumn="1" w:lastColumn="0" w:noHBand="0" w:noVBand="1"/>
      </w:tblPr>
      <w:tblGrid>
        <w:gridCol w:w="1672"/>
        <w:gridCol w:w="3947"/>
        <w:gridCol w:w="3397"/>
      </w:tblGrid>
      <w:tr w:rsidR="007B14B9" w14:paraId="127171A6" w14:textId="77777777" w:rsidTr="00DC3C22">
        <w:trPr>
          <w:trHeight w:val="1758"/>
        </w:trPr>
        <w:tc>
          <w:tcPr>
            <w:tcW w:w="1838" w:type="dxa"/>
          </w:tcPr>
          <w:p w14:paraId="61C04374" w14:textId="77777777" w:rsidR="007B14B9" w:rsidRDefault="007B14B9" w:rsidP="00DC3C22">
            <w:pPr>
              <w:rPr>
                <w:noProof/>
                <w:lang w:eastAsia="en-GB"/>
              </w:rPr>
            </w:pPr>
            <w:r>
              <w:rPr>
                <w:noProof/>
                <w:lang w:val="en-US"/>
              </w:rPr>
              <w:lastRenderedPageBreak/>
              <w:drawing>
                <wp:inline distT="0" distB="0" distL="0" distR="0" wp14:anchorId="2521B384" wp14:editId="18F08A00">
                  <wp:extent cx="803994" cy="1114425"/>
                  <wp:effectExtent l="0" t="0" r="0" b="0"/>
                  <wp:docPr id="1" name="imgBlkFront" descr="https://images-na.ssl-images-amazon.com/images/I/519FmyXE67L._SX358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lkFront" descr="https://images-na.ssl-images-amazon.com/images/I/519FmyXE67L._SX358_BO1,204,203,200_.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3303" cy="1127328"/>
                          </a:xfrm>
                          <a:prstGeom prst="rect">
                            <a:avLst/>
                          </a:prstGeom>
                          <a:noFill/>
                          <a:ln>
                            <a:noFill/>
                          </a:ln>
                        </pic:spPr>
                      </pic:pic>
                    </a:graphicData>
                  </a:graphic>
                </wp:inline>
              </w:drawing>
            </w:r>
          </w:p>
        </w:tc>
        <w:tc>
          <w:tcPr>
            <w:tcW w:w="6237" w:type="dxa"/>
          </w:tcPr>
          <w:p w14:paraId="27E8B18D" w14:textId="77777777" w:rsidR="007B14B9" w:rsidRDefault="007B14B9" w:rsidP="00DC3C22">
            <w:r>
              <w:t>Einstein’s Riddle</w:t>
            </w:r>
          </w:p>
          <w:p w14:paraId="24F04418" w14:textId="77777777" w:rsidR="007B14B9" w:rsidRDefault="007B14B9" w:rsidP="00DC3C22">
            <w:r>
              <w:t xml:space="preserve">Jeremy </w:t>
            </w:r>
            <w:proofErr w:type="spellStart"/>
            <w:r>
              <w:t>Stangroom</w:t>
            </w:r>
            <w:proofErr w:type="spellEnd"/>
          </w:p>
          <w:p w14:paraId="30710657" w14:textId="77777777" w:rsidR="007B14B9" w:rsidRDefault="007B14B9" w:rsidP="00DC3C22">
            <w:r>
              <w:t xml:space="preserve">Bloomsbury </w:t>
            </w:r>
            <w:proofErr w:type="gramStart"/>
            <w:r>
              <w:t>Publishing  (</w:t>
            </w:r>
            <w:proofErr w:type="gramEnd"/>
            <w:r>
              <w:t>18 May 2009)</w:t>
            </w:r>
          </w:p>
          <w:p w14:paraId="7B0D053A" w14:textId="77777777" w:rsidR="007B14B9" w:rsidRDefault="007B14B9" w:rsidP="00DC3C22">
            <w:r>
              <w:t>ISBN-10: 1408801493</w:t>
            </w:r>
          </w:p>
          <w:p w14:paraId="3D8E892B" w14:textId="77777777" w:rsidR="007B14B9" w:rsidRDefault="007B14B9" w:rsidP="00DC3C22">
            <w:r>
              <w:t>ISBN-13: 978-1408801499</w:t>
            </w:r>
          </w:p>
        </w:tc>
        <w:tc>
          <w:tcPr>
            <w:tcW w:w="5500" w:type="dxa"/>
          </w:tcPr>
          <w:p w14:paraId="2030FD48" w14:textId="77777777" w:rsidR="007B14B9" w:rsidRDefault="007B14B9" w:rsidP="00DC3C22">
            <w:r>
              <w:t>Contains the world’s most famous logic puzzle</w:t>
            </w:r>
          </w:p>
        </w:tc>
      </w:tr>
    </w:tbl>
    <w:p w14:paraId="65848680" w14:textId="77777777" w:rsidR="007B14B9" w:rsidRDefault="007B14B9" w:rsidP="003B3520"/>
    <w:p w14:paraId="21DBE1F8" w14:textId="77777777" w:rsidR="00F36984" w:rsidRDefault="00F36984" w:rsidP="00CC0D95">
      <w:pPr>
        <w:pStyle w:val="Heading3"/>
      </w:pPr>
      <w:r>
        <w:t>The torch and the bridge</w:t>
      </w:r>
    </w:p>
    <w:p w14:paraId="0B7899B1" w14:textId="77777777" w:rsidR="00681CE9" w:rsidRDefault="00681CE9" w:rsidP="003B3520">
      <w:r>
        <w:t>I’m not sure where the original credit for this puzzle should lie – it is a common university interview question.</w:t>
      </w:r>
    </w:p>
    <w:p w14:paraId="2CACDE37" w14:textId="77777777" w:rsidR="00F36984" w:rsidRDefault="00B13E3A" w:rsidP="003B3520">
      <w:r>
        <w:t xml:space="preserve">Three travellers wish to cross a rickety old rope bridge. Each person takes a different amount of time to cross the bridge. </w:t>
      </w:r>
    </w:p>
    <w:p w14:paraId="7ED59F52" w14:textId="77777777" w:rsidR="00B13E3A" w:rsidRDefault="00B13E3A" w:rsidP="00CC0D95">
      <w:pPr>
        <w:pStyle w:val="ListParagraph"/>
        <w:numPr>
          <w:ilvl w:val="0"/>
          <w:numId w:val="14"/>
        </w:numPr>
      </w:pPr>
      <w:r>
        <w:t xml:space="preserve">Alice takes </w:t>
      </w:r>
      <w:r w:rsidR="00E1693C">
        <w:t>1 minute</w:t>
      </w:r>
    </w:p>
    <w:p w14:paraId="644E0798" w14:textId="77777777" w:rsidR="00B13E3A" w:rsidRDefault="00B13E3A" w:rsidP="00CC0D95">
      <w:pPr>
        <w:pStyle w:val="ListParagraph"/>
        <w:numPr>
          <w:ilvl w:val="0"/>
          <w:numId w:val="14"/>
        </w:numPr>
      </w:pPr>
      <w:r>
        <w:t>Bob takes</w:t>
      </w:r>
      <w:r w:rsidR="00E1693C">
        <w:t xml:space="preserve"> 2 minutes</w:t>
      </w:r>
    </w:p>
    <w:p w14:paraId="20864755" w14:textId="77777777" w:rsidR="00B13E3A" w:rsidRDefault="00B13E3A" w:rsidP="00CC0D95">
      <w:pPr>
        <w:pStyle w:val="ListParagraph"/>
        <w:numPr>
          <w:ilvl w:val="0"/>
          <w:numId w:val="14"/>
        </w:numPr>
      </w:pPr>
      <w:r>
        <w:t>Charlie takes</w:t>
      </w:r>
      <w:r w:rsidR="00E1693C">
        <w:t xml:space="preserve"> 5 minutes</w:t>
      </w:r>
    </w:p>
    <w:p w14:paraId="5A6B5E0C" w14:textId="77777777" w:rsidR="00E1693C" w:rsidRDefault="00E1693C" w:rsidP="00CC0D95">
      <w:pPr>
        <w:pStyle w:val="ListParagraph"/>
        <w:numPr>
          <w:ilvl w:val="0"/>
          <w:numId w:val="14"/>
        </w:numPr>
      </w:pPr>
      <w:r>
        <w:t>Dave takes 8 minutes</w:t>
      </w:r>
    </w:p>
    <w:p w14:paraId="6403C7DA" w14:textId="77777777" w:rsidR="00B13E3A" w:rsidRDefault="00B13E3A" w:rsidP="003B3520">
      <w:r>
        <w:t>The bridge will only support two people at once (it is very old)</w:t>
      </w:r>
    </w:p>
    <w:p w14:paraId="0016D9B4" w14:textId="77777777" w:rsidR="00B13E3A" w:rsidRDefault="00B13E3A" w:rsidP="003B3520">
      <w:r>
        <w:t>What’s worse, we only have one torch between us… It is (of course) a very dark night and the bridge is too dangerous to cross without the torch. Oh, and the torch only has enoug</w:t>
      </w:r>
      <w:r w:rsidR="00E1693C">
        <w:t>h battery for 15</w:t>
      </w:r>
      <w:r>
        <w:t xml:space="preserve"> minutes…</w:t>
      </w:r>
    </w:p>
    <w:p w14:paraId="07AA8A43" w14:textId="77777777" w:rsidR="00B13E3A" w:rsidRDefault="00B13E3A" w:rsidP="003B3520">
      <w:r>
        <w:t>How do we get across the bridge?</w:t>
      </w:r>
    </w:p>
    <w:p w14:paraId="3486E4D7" w14:textId="77777777" w:rsidR="00B13E3A" w:rsidRDefault="00B13E3A" w:rsidP="003B3520"/>
    <w:p w14:paraId="6513F10E" w14:textId="037C2906" w:rsidR="00CC0D95" w:rsidRDefault="00CC0D95" w:rsidP="003B3520">
      <w:r>
        <w:t>Many more of these algorithmic puzzles can be found here:</w:t>
      </w:r>
    </w:p>
    <w:tbl>
      <w:tblPr>
        <w:tblStyle w:val="TableGrid"/>
        <w:tblW w:w="0" w:type="auto"/>
        <w:tblLook w:val="04A0" w:firstRow="1" w:lastRow="0" w:firstColumn="1" w:lastColumn="0" w:noHBand="0" w:noVBand="1"/>
      </w:tblPr>
      <w:tblGrid>
        <w:gridCol w:w="1679"/>
        <w:gridCol w:w="3885"/>
        <w:gridCol w:w="3452"/>
      </w:tblGrid>
      <w:tr w:rsidR="00CC0D95" w14:paraId="1190196D" w14:textId="77777777" w:rsidTr="00DC3C22">
        <w:trPr>
          <w:trHeight w:val="2404"/>
        </w:trPr>
        <w:tc>
          <w:tcPr>
            <w:tcW w:w="1838" w:type="dxa"/>
          </w:tcPr>
          <w:p w14:paraId="561841D4" w14:textId="77777777" w:rsidR="00CC0D95" w:rsidRDefault="00CC0D95" w:rsidP="00DC3C22">
            <w:r>
              <w:rPr>
                <w:noProof/>
                <w:lang w:val="en-US"/>
              </w:rPr>
              <w:drawing>
                <wp:inline distT="0" distB="0" distL="0" distR="0" wp14:anchorId="602C2890" wp14:editId="191CFE79">
                  <wp:extent cx="811171" cy="1219200"/>
                  <wp:effectExtent l="0" t="0" r="8255" b="0"/>
                  <wp:docPr id="6" name="Picture 6" descr="https://images-na.ssl-images-amazon.com/images/I/31m3aiQA7TL._SX330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lkFront" descr="https://images-na.ssl-images-amazon.com/images/I/31m3aiQA7TL._SX330_BO1,204,203,200_.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1484" cy="1234700"/>
                          </a:xfrm>
                          <a:prstGeom prst="rect">
                            <a:avLst/>
                          </a:prstGeom>
                          <a:noFill/>
                          <a:ln>
                            <a:noFill/>
                          </a:ln>
                        </pic:spPr>
                      </pic:pic>
                    </a:graphicData>
                  </a:graphic>
                </wp:inline>
              </w:drawing>
            </w:r>
          </w:p>
        </w:tc>
        <w:tc>
          <w:tcPr>
            <w:tcW w:w="6237" w:type="dxa"/>
          </w:tcPr>
          <w:p w14:paraId="7BA253C1" w14:textId="77777777" w:rsidR="00CC0D95" w:rsidRDefault="00CC0D95" w:rsidP="00DC3C22">
            <w:r>
              <w:t>Algorithmic Puzzles</w:t>
            </w:r>
          </w:p>
          <w:p w14:paraId="1D7408FA" w14:textId="77777777" w:rsidR="00CC0D95" w:rsidRDefault="00CC0D95" w:rsidP="00DC3C22">
            <w:proofErr w:type="spellStart"/>
            <w:r>
              <w:t>Anany</w:t>
            </w:r>
            <w:proofErr w:type="spellEnd"/>
            <w:r>
              <w:t xml:space="preserve"> </w:t>
            </w:r>
            <w:proofErr w:type="spellStart"/>
            <w:r>
              <w:t>Levtin</w:t>
            </w:r>
            <w:proofErr w:type="spellEnd"/>
            <w:r>
              <w:t xml:space="preserve">, Maria </w:t>
            </w:r>
            <w:proofErr w:type="spellStart"/>
            <w:r>
              <w:t>Levtin</w:t>
            </w:r>
            <w:proofErr w:type="spellEnd"/>
          </w:p>
          <w:p w14:paraId="07892E06" w14:textId="77777777" w:rsidR="00CC0D95" w:rsidRDefault="00CC0D95" w:rsidP="00DC3C22">
            <w:r>
              <w:t>Oxford University Press, USA (14 Oct. 2011)</w:t>
            </w:r>
          </w:p>
          <w:p w14:paraId="34B74F6F" w14:textId="77777777" w:rsidR="00CC0D95" w:rsidRDefault="00CC0D95" w:rsidP="00DC3C22">
            <w:r>
              <w:t>ISBN-10: 0199740445</w:t>
            </w:r>
          </w:p>
          <w:p w14:paraId="776F1217" w14:textId="77777777" w:rsidR="00CC0D95" w:rsidRDefault="00CC0D95" w:rsidP="00DC3C22">
            <w:r>
              <w:t>ISBN-13: 978-0199740444</w:t>
            </w:r>
          </w:p>
        </w:tc>
        <w:tc>
          <w:tcPr>
            <w:tcW w:w="5500" w:type="dxa"/>
          </w:tcPr>
          <w:p w14:paraId="7B15E21B" w14:textId="77777777" w:rsidR="00CC0D95" w:rsidRDefault="00CC0D95" w:rsidP="00DC3C22">
            <w:r>
              <w:t xml:space="preserve">A collection of puzzles designed to test and develop your algorithmic thinking and problem solving strategies. The book is well organised, with a discussion of each </w:t>
            </w:r>
            <w:proofErr w:type="gramStart"/>
            <w:r>
              <w:t>problem solving</w:t>
            </w:r>
            <w:proofErr w:type="gramEnd"/>
            <w:r>
              <w:t xml:space="preserve"> strategy and then several puzzles to practice.</w:t>
            </w:r>
          </w:p>
        </w:tc>
      </w:tr>
    </w:tbl>
    <w:p w14:paraId="4913A58A" w14:textId="77777777" w:rsidR="00CC0D95" w:rsidRDefault="00CC0D95" w:rsidP="003B3520"/>
    <w:p w14:paraId="3605CB97" w14:textId="77777777" w:rsidR="00F36984" w:rsidRDefault="00F36984" w:rsidP="00CC0D95">
      <w:pPr>
        <w:pStyle w:val="Heading3"/>
      </w:pPr>
      <w:r>
        <w:t>Light switches</w:t>
      </w:r>
    </w:p>
    <w:p w14:paraId="17602C0F" w14:textId="7E1ACC13" w:rsidR="00681CE9" w:rsidRDefault="00681CE9" w:rsidP="003B3520">
      <w:r>
        <w:t>This p</w:t>
      </w:r>
      <w:r w:rsidR="00CC0D95">
        <w:t>uzzle was an Oxford University</w:t>
      </w:r>
      <w:r>
        <w:t xml:space="preserve"> interview question. </w:t>
      </w:r>
    </w:p>
    <w:p w14:paraId="5F870ADF" w14:textId="77777777" w:rsidR="00F36984" w:rsidRDefault="00B13E3A" w:rsidP="003B3520">
      <w:r>
        <w:t xml:space="preserve">You are standing in a room with three light switches. Each switch controls exactly one light bulb in the next room. (This is a budget puzzle, so they are plain, cheap, basic light bulbs.) The door to the next room is closed, and there are no windows, so you cannot see the light bulbs. </w:t>
      </w:r>
    </w:p>
    <w:p w14:paraId="5AB8FB88" w14:textId="77777777" w:rsidR="00B13E3A" w:rsidRDefault="00B13E3A" w:rsidP="003B3520">
      <w:r>
        <w:lastRenderedPageBreak/>
        <w:t>You may manipulate the switches as much as you like, then you may go through into the room with the lights. You must then say which switch controls which bulb.</w:t>
      </w:r>
    </w:p>
    <w:p w14:paraId="0596672D" w14:textId="77777777" w:rsidR="00B13E3A" w:rsidRDefault="00B13E3A" w:rsidP="003B3520">
      <w:r>
        <w:t>How do you do it?</w:t>
      </w:r>
    </w:p>
    <w:p w14:paraId="7BC97DB9" w14:textId="77777777" w:rsidR="00CC0D95" w:rsidRDefault="00CC0D95" w:rsidP="003B3520"/>
    <w:p w14:paraId="7600E9DC" w14:textId="77777777" w:rsidR="00F36984" w:rsidRDefault="00F36984" w:rsidP="00CC0D95">
      <w:pPr>
        <w:pStyle w:val="Heading3"/>
      </w:pPr>
      <w:r>
        <w:t>Knights, knaves and spies</w:t>
      </w:r>
    </w:p>
    <w:p w14:paraId="1C1885D3" w14:textId="77777777" w:rsidR="00013831" w:rsidRPr="00CC0D95" w:rsidRDefault="00013831" w:rsidP="00013831">
      <w:pPr>
        <w:pStyle w:val="NormalWeb"/>
        <w:rPr>
          <w:rFonts w:asciiTheme="minorHAnsi" w:eastAsiaTheme="minorHAnsi" w:hAnsiTheme="minorHAnsi" w:cstheme="minorBidi"/>
          <w:sz w:val="22"/>
          <w:szCs w:val="22"/>
          <w:lang w:val="en" w:eastAsia="en-US"/>
        </w:rPr>
      </w:pPr>
      <w:r w:rsidRPr="00CC0D95">
        <w:rPr>
          <w:rFonts w:asciiTheme="minorHAnsi" w:eastAsiaTheme="minorHAnsi" w:hAnsiTheme="minorHAnsi" w:cstheme="minorBidi"/>
          <w:sz w:val="22"/>
          <w:szCs w:val="22"/>
          <w:lang w:val="en" w:eastAsia="en-US"/>
        </w:rPr>
        <w:t>On the fabled Island of Knights and Knaves, we meet three people, A, B, and C, one of whom is a knight, one a knave, and one a spy. The knight always tells the truth, the knave always lies, and the spy can either lie or tell the truth.</w:t>
      </w:r>
    </w:p>
    <w:p w14:paraId="73D2AE84" w14:textId="77777777" w:rsidR="00013831" w:rsidRPr="00CC0D95" w:rsidRDefault="00013831" w:rsidP="00013831">
      <w:pPr>
        <w:pStyle w:val="NormalWeb"/>
        <w:rPr>
          <w:rFonts w:asciiTheme="minorHAnsi" w:eastAsiaTheme="minorHAnsi" w:hAnsiTheme="minorHAnsi" w:cstheme="minorBidi"/>
          <w:sz w:val="22"/>
          <w:szCs w:val="22"/>
          <w:lang w:val="en" w:eastAsia="en-US"/>
        </w:rPr>
      </w:pPr>
      <w:r w:rsidRPr="00CC0D95">
        <w:rPr>
          <w:rFonts w:asciiTheme="minorHAnsi" w:eastAsiaTheme="minorHAnsi" w:hAnsiTheme="minorHAnsi" w:cstheme="minorBidi"/>
          <w:sz w:val="22"/>
          <w:szCs w:val="22"/>
          <w:lang w:val="en" w:eastAsia="en-US"/>
        </w:rPr>
        <w:t>A says: "C is a knave."</w:t>
      </w:r>
      <w:r w:rsidRPr="00CC0D95">
        <w:rPr>
          <w:rFonts w:asciiTheme="minorHAnsi" w:eastAsiaTheme="minorHAnsi" w:hAnsiTheme="minorHAnsi" w:cstheme="minorBidi"/>
          <w:sz w:val="22"/>
          <w:szCs w:val="22"/>
          <w:lang w:val="en" w:eastAsia="en-US"/>
        </w:rPr>
        <w:br/>
        <w:t>B says: "A is a knight."</w:t>
      </w:r>
      <w:r w:rsidRPr="00CC0D95">
        <w:rPr>
          <w:rFonts w:asciiTheme="minorHAnsi" w:eastAsiaTheme="minorHAnsi" w:hAnsiTheme="minorHAnsi" w:cstheme="minorBidi"/>
          <w:sz w:val="22"/>
          <w:szCs w:val="22"/>
          <w:lang w:val="en" w:eastAsia="en-US"/>
        </w:rPr>
        <w:br/>
        <w:t>C says: "I am the spy."</w:t>
      </w:r>
    </w:p>
    <w:p w14:paraId="747DE700" w14:textId="77777777" w:rsidR="00013831" w:rsidRDefault="00013831" w:rsidP="00013831">
      <w:pPr>
        <w:pStyle w:val="NormalWeb"/>
        <w:rPr>
          <w:lang w:val="en"/>
        </w:rPr>
      </w:pPr>
      <w:r>
        <w:rPr>
          <w:i/>
          <w:iCs/>
          <w:lang w:val="en"/>
        </w:rPr>
        <w:t>Who is the knight, who the knave, and who the spy?</w:t>
      </w:r>
    </w:p>
    <w:p w14:paraId="7AE8B333" w14:textId="77777777" w:rsidR="00CC0D95" w:rsidRDefault="00CC0D95" w:rsidP="003B3520"/>
    <w:p w14:paraId="1E4491E2" w14:textId="77777777" w:rsidR="00F36984" w:rsidRDefault="00F36984" w:rsidP="00CC0D95">
      <w:pPr>
        <w:pStyle w:val="Heading3"/>
      </w:pPr>
      <w:r>
        <w:t>Weighing and measuring</w:t>
      </w:r>
    </w:p>
    <w:p w14:paraId="24069351" w14:textId="77777777" w:rsidR="00CC0D95" w:rsidRDefault="00E1693C" w:rsidP="00CC0D95">
      <w:pPr>
        <w:pStyle w:val="ListParagraph"/>
        <w:numPr>
          <w:ilvl w:val="0"/>
          <w:numId w:val="15"/>
        </w:numPr>
      </w:pPr>
      <w:r>
        <w:t xml:space="preserve">You have 10 bags of </w:t>
      </w:r>
      <w:proofErr w:type="gramStart"/>
      <w:r>
        <w:t>coins,</w:t>
      </w:r>
      <w:proofErr w:type="gramEnd"/>
      <w:r>
        <w:t xml:space="preserve"> each bag contains 100 coins. Nine of the bags contain real coins; each real coin weighs 1 gram. One bag contains fake coins; e</w:t>
      </w:r>
      <w:r w:rsidR="00CC0D95">
        <w:t xml:space="preserve">ach fake coin weighs 0.9 grams. </w:t>
      </w:r>
    </w:p>
    <w:p w14:paraId="78EADC10" w14:textId="77777777" w:rsidR="00CC0D95" w:rsidRDefault="00CC0D95" w:rsidP="00CC0D95">
      <w:pPr>
        <w:pStyle w:val="ListParagraph"/>
      </w:pPr>
    </w:p>
    <w:p w14:paraId="7A2DFAA1" w14:textId="2B4E60F8" w:rsidR="00E1693C" w:rsidRDefault="00E1693C" w:rsidP="00CC0D95">
      <w:pPr>
        <w:pStyle w:val="ListParagraph"/>
      </w:pPr>
      <w:r>
        <w:t>If you have an accurate scale that will display the weight of an object placed on it, how can you identify the bag of forgeries using the scale only once?</w:t>
      </w:r>
    </w:p>
    <w:p w14:paraId="50F4DCE3" w14:textId="77777777" w:rsidR="00013831" w:rsidRDefault="00013831" w:rsidP="003B3520"/>
    <w:p w14:paraId="5DECFD3C" w14:textId="77777777" w:rsidR="00CC0D95" w:rsidRDefault="00E1693C" w:rsidP="00952F03">
      <w:pPr>
        <w:pStyle w:val="ListParagraph"/>
        <w:numPr>
          <w:ilvl w:val="0"/>
          <w:numId w:val="15"/>
        </w:numPr>
      </w:pPr>
      <w:r>
        <w:t xml:space="preserve">You have 12 coins, one of which is fake. The fake is either lighter or heavier than the real coins, but you do not know which. You have a balance that you can use to compare the weights of items. </w:t>
      </w:r>
    </w:p>
    <w:p w14:paraId="2AA5EA32" w14:textId="77777777" w:rsidR="00CC0D95" w:rsidRDefault="00CC0D95" w:rsidP="00CC0D95">
      <w:pPr>
        <w:pStyle w:val="ListParagraph"/>
      </w:pPr>
    </w:p>
    <w:p w14:paraId="6A5868A9" w14:textId="67BBCC9F" w:rsidR="00E1693C" w:rsidRDefault="00E1693C" w:rsidP="00CC0D95">
      <w:pPr>
        <w:pStyle w:val="ListParagraph"/>
      </w:pPr>
      <w:r>
        <w:t xml:space="preserve">How can you find the fake coin in just three uses of the balance? (You have no other weights or reference objects, just the balance and 12 coins. </w:t>
      </w:r>
    </w:p>
    <w:p w14:paraId="5CB4160D" w14:textId="77777777" w:rsidR="00013831" w:rsidRDefault="00013831" w:rsidP="00583F53">
      <w:pPr>
        <w:pStyle w:val="Heading3"/>
      </w:pPr>
    </w:p>
    <w:p w14:paraId="4B6A9118" w14:textId="77777777" w:rsidR="00E1693C" w:rsidRDefault="00681CE9" w:rsidP="00583F53">
      <w:pPr>
        <w:pStyle w:val="Heading3"/>
      </w:pPr>
      <w:r>
        <w:t>Make 15</w:t>
      </w:r>
    </w:p>
    <w:p w14:paraId="524D1E95" w14:textId="77777777" w:rsidR="00E1693C" w:rsidRDefault="00E1693C" w:rsidP="004C38F9">
      <w:pPr>
        <w:tabs>
          <w:tab w:val="left" w:pos="5070"/>
        </w:tabs>
      </w:pPr>
      <w:r>
        <w:t>You and I are going to play a card game. The rules are as follows:</w:t>
      </w:r>
    </w:p>
    <w:p w14:paraId="739B244D" w14:textId="77777777" w:rsidR="00E1693C" w:rsidRDefault="00E1693C" w:rsidP="00E1693C">
      <w:pPr>
        <w:pStyle w:val="ListParagraph"/>
        <w:numPr>
          <w:ilvl w:val="0"/>
          <w:numId w:val="1"/>
        </w:numPr>
        <w:tabs>
          <w:tab w:val="left" w:pos="5070"/>
        </w:tabs>
      </w:pPr>
      <w:r>
        <w:t>9 cards, numbered 1 – 9, a placed face up on the table between us</w:t>
      </w:r>
    </w:p>
    <w:p w14:paraId="21CC8693" w14:textId="77777777" w:rsidR="00E1693C" w:rsidRDefault="00E1693C" w:rsidP="00E1693C">
      <w:pPr>
        <w:pStyle w:val="ListParagraph"/>
        <w:numPr>
          <w:ilvl w:val="0"/>
          <w:numId w:val="1"/>
        </w:numPr>
        <w:tabs>
          <w:tab w:val="left" w:pos="5070"/>
        </w:tabs>
      </w:pPr>
      <w:r>
        <w:t>You go first</w:t>
      </w:r>
    </w:p>
    <w:p w14:paraId="3E537EC2" w14:textId="77777777" w:rsidR="00E1693C" w:rsidRDefault="00E1693C" w:rsidP="00E1693C">
      <w:pPr>
        <w:pStyle w:val="ListParagraph"/>
        <w:numPr>
          <w:ilvl w:val="0"/>
          <w:numId w:val="1"/>
        </w:numPr>
        <w:tabs>
          <w:tab w:val="left" w:pos="5070"/>
        </w:tabs>
      </w:pPr>
      <w:r>
        <w:t xml:space="preserve">On your </w:t>
      </w:r>
      <w:proofErr w:type="gramStart"/>
      <w:r>
        <w:t>turn</w:t>
      </w:r>
      <w:proofErr w:type="gramEnd"/>
      <w:r>
        <w:t xml:space="preserve"> you may pick up any one card from the table</w:t>
      </w:r>
    </w:p>
    <w:p w14:paraId="2432ABA6" w14:textId="77777777" w:rsidR="00E1693C" w:rsidRDefault="00E1693C" w:rsidP="00E1693C">
      <w:pPr>
        <w:pStyle w:val="ListParagraph"/>
        <w:numPr>
          <w:ilvl w:val="0"/>
          <w:numId w:val="1"/>
        </w:numPr>
        <w:tabs>
          <w:tab w:val="left" w:pos="5070"/>
        </w:tabs>
      </w:pPr>
      <w:r>
        <w:t>We alternate turns, each picking up one card at a time</w:t>
      </w:r>
    </w:p>
    <w:p w14:paraId="46EFCA9C" w14:textId="77777777" w:rsidR="00E1693C" w:rsidRDefault="00E1693C" w:rsidP="00E1693C">
      <w:pPr>
        <w:pStyle w:val="ListParagraph"/>
        <w:numPr>
          <w:ilvl w:val="0"/>
          <w:numId w:val="1"/>
        </w:numPr>
        <w:tabs>
          <w:tab w:val="left" w:pos="5070"/>
        </w:tabs>
      </w:pPr>
      <w:r>
        <w:t xml:space="preserve">The winner is the first player to get any three cards that add up to exactly 15 (You can have more than three cards in your hand </w:t>
      </w:r>
      <w:proofErr w:type="gramStart"/>
      <w:r>
        <w:t>as long as</w:t>
      </w:r>
      <w:proofErr w:type="gramEnd"/>
      <w:r>
        <w:t xml:space="preserve"> three of them add up to 15. For example, if I was holding 8, 6, 2 and I could pick up the 5 I would win with 8, 2, 5)</w:t>
      </w:r>
    </w:p>
    <w:p w14:paraId="783C8B33" w14:textId="77777777" w:rsidR="00681CE9" w:rsidRDefault="00E1693C" w:rsidP="00E1693C">
      <w:pPr>
        <w:tabs>
          <w:tab w:val="left" w:pos="5070"/>
        </w:tabs>
      </w:pPr>
      <w:r>
        <w:lastRenderedPageBreak/>
        <w:t xml:space="preserve">What strategy </w:t>
      </w:r>
      <w:r w:rsidR="00D875A3">
        <w:t>s</w:t>
      </w:r>
      <w:r>
        <w:t>hould you follow to always win at this game, or at least never lose?</w:t>
      </w:r>
      <w:r w:rsidR="004C38F9">
        <w:tab/>
      </w:r>
    </w:p>
    <w:p w14:paraId="3E7762D0" w14:textId="77777777" w:rsidR="00F76B77" w:rsidRDefault="00F76B77" w:rsidP="003B3520"/>
    <w:p w14:paraId="661C98CB" w14:textId="77777777" w:rsidR="00D90177" w:rsidRDefault="00D90177" w:rsidP="003B3520"/>
    <w:p w14:paraId="721E9D5A" w14:textId="77777777" w:rsidR="00D90177" w:rsidRDefault="00D90177" w:rsidP="003B3520"/>
    <w:p w14:paraId="33C22331" w14:textId="77777777" w:rsidR="0053532E" w:rsidRDefault="0053532E" w:rsidP="00C819A6">
      <w:pPr>
        <w:pStyle w:val="Heading3"/>
      </w:pPr>
      <w:r>
        <w:t>Code breaking</w:t>
      </w:r>
    </w:p>
    <w:p w14:paraId="39CCDE4D" w14:textId="77777777" w:rsidR="0053532E" w:rsidRDefault="0053532E" w:rsidP="003B3520">
      <w:r>
        <w:t>Decrypt the following message</w:t>
      </w:r>
    </w:p>
    <w:p w14:paraId="6E716301" w14:textId="2EA9D965" w:rsidR="00C13268" w:rsidRDefault="00F76B77" w:rsidP="003B3520">
      <w:r w:rsidRPr="00F76B77">
        <w:t>WYRAC WWDEE OBORI EIOWO NUILN UEKYL CPNRD HODLO HVEMF NHRIE OYIDA NEETW T</w:t>
      </w:r>
    </w:p>
    <w:p w14:paraId="0EEFFC9A" w14:textId="5F671A0A" w:rsidR="00C13268" w:rsidRDefault="00C13268" w:rsidP="003B3520">
      <w:r>
        <w:t xml:space="preserve">If you like code breaking, or just </w:t>
      </w:r>
      <w:proofErr w:type="gramStart"/>
      <w:r>
        <w:t>really hard</w:t>
      </w:r>
      <w:proofErr w:type="gramEnd"/>
      <w:r>
        <w:t xml:space="preserve"> puzzles, try this:</w:t>
      </w:r>
    </w:p>
    <w:tbl>
      <w:tblPr>
        <w:tblStyle w:val="TableGrid"/>
        <w:tblW w:w="0" w:type="auto"/>
        <w:tblLook w:val="04A0" w:firstRow="1" w:lastRow="0" w:firstColumn="1" w:lastColumn="0" w:noHBand="0" w:noVBand="1"/>
      </w:tblPr>
      <w:tblGrid>
        <w:gridCol w:w="1685"/>
        <w:gridCol w:w="3981"/>
        <w:gridCol w:w="3350"/>
      </w:tblGrid>
      <w:tr w:rsidR="00C13268" w14:paraId="28605421" w14:textId="77777777" w:rsidTr="00DC3C22">
        <w:trPr>
          <w:trHeight w:val="1953"/>
        </w:trPr>
        <w:tc>
          <w:tcPr>
            <w:tcW w:w="1838" w:type="dxa"/>
          </w:tcPr>
          <w:p w14:paraId="077B4E4C" w14:textId="77777777" w:rsidR="00C13268" w:rsidRDefault="00C13268" w:rsidP="00DC3C22">
            <w:r>
              <w:rPr>
                <w:noProof/>
                <w:lang w:val="en-US"/>
              </w:rPr>
              <w:drawing>
                <wp:inline distT="0" distB="0" distL="0" distR="0" wp14:anchorId="12883B86" wp14:editId="0F604CBD">
                  <wp:extent cx="816401" cy="1238250"/>
                  <wp:effectExtent l="0" t="0" r="3175" b="0"/>
                  <wp:docPr id="8" name="imgBlkFront" descr="https://images-na.ssl-images-amazon.com/images/I/41oW9JMWxNL._SX327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lkFront" descr="https://images-na.ssl-images-amazon.com/images/I/41oW9JMWxNL._SX327_BO1,204,203,200_.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3675" cy="1249282"/>
                          </a:xfrm>
                          <a:prstGeom prst="rect">
                            <a:avLst/>
                          </a:prstGeom>
                          <a:noFill/>
                          <a:ln>
                            <a:noFill/>
                          </a:ln>
                        </pic:spPr>
                      </pic:pic>
                    </a:graphicData>
                  </a:graphic>
                </wp:inline>
              </w:drawing>
            </w:r>
          </w:p>
        </w:tc>
        <w:tc>
          <w:tcPr>
            <w:tcW w:w="6237" w:type="dxa"/>
          </w:tcPr>
          <w:p w14:paraId="20775F9A" w14:textId="77777777" w:rsidR="00C13268" w:rsidRDefault="00C13268" w:rsidP="00DC3C22">
            <w:r>
              <w:t>The GCHQ Puzzle Book</w:t>
            </w:r>
          </w:p>
          <w:p w14:paraId="1E9B4DF2" w14:textId="77777777" w:rsidR="00C13268" w:rsidRDefault="00C13268" w:rsidP="00DC3C22">
            <w:r>
              <w:t>GCHQ</w:t>
            </w:r>
          </w:p>
          <w:p w14:paraId="4709FCD4" w14:textId="77777777" w:rsidR="00C13268" w:rsidRDefault="00C13268" w:rsidP="00DC3C22">
            <w:r>
              <w:t>Michael Joseph (20 Oct. 2016)</w:t>
            </w:r>
          </w:p>
          <w:p w14:paraId="65352888" w14:textId="77777777" w:rsidR="00C13268" w:rsidRDefault="00C13268" w:rsidP="00DC3C22">
            <w:r>
              <w:t>ISBN-10: 0718185544</w:t>
            </w:r>
          </w:p>
          <w:p w14:paraId="4360C93D" w14:textId="77777777" w:rsidR="00C13268" w:rsidRDefault="00C13268" w:rsidP="00DC3C22">
            <w:r>
              <w:t>ISBN-13: 978-0718185541</w:t>
            </w:r>
          </w:p>
          <w:p w14:paraId="73150F36" w14:textId="77777777" w:rsidR="00C13268" w:rsidRDefault="00C13268" w:rsidP="00DC3C22"/>
        </w:tc>
        <w:tc>
          <w:tcPr>
            <w:tcW w:w="5500" w:type="dxa"/>
          </w:tcPr>
          <w:p w14:paraId="09F57398" w14:textId="77777777" w:rsidR="00C13268" w:rsidRDefault="00C13268" w:rsidP="00DC3C22">
            <w:r>
              <w:t>A proper work-out for the brain!</w:t>
            </w:r>
          </w:p>
        </w:tc>
      </w:tr>
    </w:tbl>
    <w:p w14:paraId="27BA4E54" w14:textId="77777777" w:rsidR="00C13268" w:rsidRDefault="00C13268" w:rsidP="003B3520"/>
    <w:p w14:paraId="397E2532" w14:textId="77777777" w:rsidR="00C819A6" w:rsidRDefault="00C819A6" w:rsidP="003B3520"/>
    <w:p w14:paraId="0378FF1A" w14:textId="5E6EDC08" w:rsidR="0053532E" w:rsidRDefault="00C819A6" w:rsidP="003B3520">
      <w:r>
        <w:t xml:space="preserve">There </w:t>
      </w:r>
      <w:proofErr w:type="gramStart"/>
      <w:r>
        <w:t>are</w:t>
      </w:r>
      <w:proofErr w:type="gramEnd"/>
      <w:r>
        <w:t xml:space="preserve"> many more good logic, lateral and algorithmic puzzles available online if you are interested. Here is one starting point: </w:t>
      </w:r>
      <w:hyperlink r:id="rId14" w:history="1">
        <w:r w:rsidR="00013831" w:rsidRPr="00CF0200">
          <w:rPr>
            <w:rStyle w:val="Hyperlink"/>
          </w:rPr>
          <w:t>https://en.wikibooks.org/wiki/Puzzles</w:t>
        </w:r>
      </w:hyperlink>
      <w:r w:rsidR="00013831">
        <w:t xml:space="preserve"> </w:t>
      </w:r>
    </w:p>
    <w:p w14:paraId="53DF34BA" w14:textId="77777777" w:rsidR="00054D21" w:rsidRDefault="00054D21">
      <w:r>
        <w:br w:type="page"/>
      </w:r>
    </w:p>
    <w:p w14:paraId="01C9BE54" w14:textId="77777777" w:rsidR="00C631AB" w:rsidRDefault="00C631AB" w:rsidP="00F76B77">
      <w:pPr>
        <w:pStyle w:val="Heading1"/>
        <w:sectPr w:rsidR="00C631AB" w:rsidSect="009E23E4">
          <w:headerReference w:type="default" r:id="rId15"/>
          <w:pgSz w:w="11906" w:h="16838"/>
          <w:pgMar w:top="1440" w:right="1440" w:bottom="1276" w:left="1440" w:header="709" w:footer="709" w:gutter="0"/>
          <w:cols w:space="708"/>
          <w:docGrid w:linePitch="360"/>
        </w:sectPr>
      </w:pPr>
    </w:p>
    <w:p w14:paraId="2405C573" w14:textId="14B10514" w:rsidR="00F76B77" w:rsidRDefault="00F76B77" w:rsidP="00D90177">
      <w:pPr>
        <w:pStyle w:val="Heading1"/>
      </w:pPr>
      <w:r>
        <w:lastRenderedPageBreak/>
        <w:t>Writing Code</w:t>
      </w:r>
    </w:p>
    <w:p w14:paraId="17398B98" w14:textId="6C8C3FBB" w:rsidR="008D1060" w:rsidRDefault="00C631AB" w:rsidP="008D1060">
      <w:r>
        <w:t>There are many good resources for learning to write code and to practice your coding skills.</w:t>
      </w:r>
    </w:p>
    <w:p w14:paraId="75CDA051" w14:textId="33974C9F" w:rsidR="00C631AB" w:rsidRDefault="00C631AB" w:rsidP="008D1060">
      <w:r>
        <w:t xml:space="preserve">Here are some you might like to try. Your teacher may recommend </w:t>
      </w:r>
      <w:proofErr w:type="gramStart"/>
      <w:r>
        <w:t>particular resources</w:t>
      </w:r>
      <w:proofErr w:type="gramEnd"/>
      <w:r>
        <w:t>, or direct you to complete specific exercises.</w:t>
      </w:r>
    </w:p>
    <w:tbl>
      <w:tblPr>
        <w:tblStyle w:val="TableGrid"/>
        <w:tblW w:w="0" w:type="auto"/>
        <w:tblLook w:val="04A0" w:firstRow="1" w:lastRow="0" w:firstColumn="1" w:lastColumn="0" w:noHBand="0" w:noVBand="1"/>
      </w:tblPr>
      <w:tblGrid>
        <w:gridCol w:w="2106"/>
        <w:gridCol w:w="6237"/>
        <w:gridCol w:w="5500"/>
      </w:tblGrid>
      <w:tr w:rsidR="00C631AB" w14:paraId="189D0465" w14:textId="77777777" w:rsidTr="00DC3C22">
        <w:trPr>
          <w:trHeight w:val="1878"/>
        </w:trPr>
        <w:tc>
          <w:tcPr>
            <w:tcW w:w="1838" w:type="dxa"/>
          </w:tcPr>
          <w:p w14:paraId="0AB2B812" w14:textId="77777777" w:rsidR="00C631AB" w:rsidRDefault="00C631AB" w:rsidP="00DC3C22">
            <w:r>
              <w:rPr>
                <w:rFonts w:ascii="Lucida Sans Unicode" w:hAnsi="Lucida Sans Unicode" w:cs="Lucida Sans Unicode"/>
                <w:noProof/>
                <w:color w:val="000000"/>
                <w:spacing w:val="-2"/>
                <w:sz w:val="21"/>
                <w:szCs w:val="21"/>
                <w:lang w:val="en-US"/>
              </w:rPr>
              <w:drawing>
                <wp:inline distT="0" distB="0" distL="0" distR="0" wp14:anchorId="036A029D" wp14:editId="14F2E5D4">
                  <wp:extent cx="781050" cy="781050"/>
                  <wp:effectExtent l="0" t="0" r="0" b="0"/>
                  <wp:docPr id="4" name="Picture 4" descr="GAS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ASP 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tc>
        <w:tc>
          <w:tcPr>
            <w:tcW w:w="6237" w:type="dxa"/>
          </w:tcPr>
          <w:p w14:paraId="054C3554" w14:textId="77777777" w:rsidR="00C631AB" w:rsidRDefault="00C631AB" w:rsidP="00DC3C22">
            <w:r>
              <w:t xml:space="preserve">Think Python </w:t>
            </w:r>
          </w:p>
          <w:p w14:paraId="57A68020" w14:textId="77777777" w:rsidR="00C631AB" w:rsidRDefault="00C631AB" w:rsidP="00DC3C22">
            <w:r>
              <w:t>Learning with Python 3</w:t>
            </w:r>
          </w:p>
          <w:p w14:paraId="298E36B3" w14:textId="77777777" w:rsidR="00C631AB" w:rsidRDefault="00C631AB" w:rsidP="00DC3C22">
            <w:r>
              <w:t xml:space="preserve">Peter Wentworth, Jeffrey </w:t>
            </w:r>
            <w:proofErr w:type="spellStart"/>
            <w:r>
              <w:t>Elkner</w:t>
            </w:r>
            <w:proofErr w:type="spellEnd"/>
            <w:r>
              <w:t>, Allen B. Downey, Chris Meyers</w:t>
            </w:r>
          </w:p>
          <w:p w14:paraId="4FD53A28" w14:textId="77777777" w:rsidR="00C631AB" w:rsidRDefault="00C631AB" w:rsidP="00DC3C22">
            <w:r>
              <w:t>Oct. 2012</w:t>
            </w:r>
          </w:p>
          <w:p w14:paraId="4224F529" w14:textId="77777777" w:rsidR="00C631AB" w:rsidRDefault="00F23EE9" w:rsidP="00DC3C22">
            <w:hyperlink r:id="rId17" w:history="1">
              <w:r w:rsidR="00C631AB" w:rsidRPr="00CF0200">
                <w:rPr>
                  <w:rStyle w:val="Hyperlink"/>
                </w:rPr>
                <w:t>http://openbookproject.net/thinkcs/python/english3e/index.html</w:t>
              </w:r>
            </w:hyperlink>
          </w:p>
          <w:p w14:paraId="1EDDFD90" w14:textId="77777777" w:rsidR="00C631AB" w:rsidRDefault="00C631AB" w:rsidP="00DC3C22"/>
        </w:tc>
        <w:tc>
          <w:tcPr>
            <w:tcW w:w="5500" w:type="dxa"/>
          </w:tcPr>
          <w:p w14:paraId="455544B8" w14:textId="77777777" w:rsidR="00C631AB" w:rsidRDefault="00C631AB" w:rsidP="00DC3C22">
            <w:r>
              <w:t xml:space="preserve">One of the best free books on learning to program using python. The emphasis is on understanding why we write code and solve problems in a </w:t>
            </w:r>
            <w:proofErr w:type="gramStart"/>
            <w:r>
              <w:t>particular way</w:t>
            </w:r>
            <w:proofErr w:type="gramEnd"/>
            <w:r>
              <w:t xml:space="preserve">, which is useful for A-level students. The book is well organised, with plenty of exercises in each chapter, plus a glossary of key words. </w:t>
            </w:r>
          </w:p>
          <w:p w14:paraId="094A1A2E" w14:textId="77777777" w:rsidR="00C631AB" w:rsidRDefault="00C631AB" w:rsidP="00DC3C22">
            <w:r>
              <w:t>Up to Ch14 is AS level, the rest of the book covers A level standard code, including the key data structures and algorithms.</w:t>
            </w:r>
          </w:p>
          <w:p w14:paraId="733A24A7" w14:textId="22CF97A5" w:rsidR="0020347B" w:rsidRDefault="0020347B" w:rsidP="00DC3C22">
            <w:r>
              <w:t xml:space="preserve">Note that the same resource is available for other languages, namely </w:t>
            </w:r>
            <w:r w:rsidRPr="0020347B">
              <w:rPr>
                <w:i/>
              </w:rPr>
              <w:t>Think Java</w:t>
            </w:r>
            <w:r>
              <w:t xml:space="preserve"> and </w:t>
            </w:r>
            <w:r w:rsidRPr="0020347B">
              <w:rPr>
                <w:i/>
              </w:rPr>
              <w:t>Think C</w:t>
            </w:r>
          </w:p>
        </w:tc>
      </w:tr>
      <w:tr w:rsidR="00C631AB" w14:paraId="0E3E3453" w14:textId="77777777" w:rsidTr="00DC3C22">
        <w:trPr>
          <w:trHeight w:val="144"/>
        </w:trPr>
        <w:tc>
          <w:tcPr>
            <w:tcW w:w="1838" w:type="dxa"/>
          </w:tcPr>
          <w:p w14:paraId="5ABE558E" w14:textId="77777777" w:rsidR="00C631AB" w:rsidRDefault="00C631AB" w:rsidP="00DC3C22">
            <w:r>
              <w:rPr>
                <w:rFonts w:ascii="Verdana" w:hAnsi="Verdana"/>
                <w:noProof/>
                <w:sz w:val="18"/>
                <w:szCs w:val="18"/>
                <w:lang w:val="en-US"/>
              </w:rPr>
              <w:drawing>
                <wp:anchor distT="0" distB="0" distL="0" distR="0" simplePos="0" relativeHeight="251659264" behindDoc="0" locked="0" layoutInCell="1" allowOverlap="0" wp14:anchorId="4567B09C" wp14:editId="35EF2C29">
                  <wp:simplePos x="0" y="0"/>
                  <wp:positionH relativeFrom="column">
                    <wp:posOffset>137795</wp:posOffset>
                  </wp:positionH>
                  <wp:positionV relativeFrom="line">
                    <wp:posOffset>0</wp:posOffset>
                  </wp:positionV>
                  <wp:extent cx="933450" cy="933450"/>
                  <wp:effectExtent l="0" t="0" r="0" b="0"/>
                  <wp:wrapSquare wrapText="bothSides"/>
                  <wp:docPr id="7" name="Picture 3" descr="http://inventwithpython.com/images/InventwithPython_cover.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ventwithpython.com/images/InventwithPython_cover.png">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0" w:history="1"/>
          </w:p>
        </w:tc>
        <w:tc>
          <w:tcPr>
            <w:tcW w:w="6237" w:type="dxa"/>
          </w:tcPr>
          <w:p w14:paraId="52E511A2" w14:textId="77777777" w:rsidR="00C631AB" w:rsidRDefault="00C631AB" w:rsidP="00DC3C22">
            <w:r>
              <w:t>Invent with Python</w:t>
            </w:r>
          </w:p>
          <w:p w14:paraId="38E26704" w14:textId="77777777" w:rsidR="00C631AB" w:rsidRDefault="00C631AB" w:rsidP="00DC3C22">
            <w:r>
              <w:t xml:space="preserve">Albert </w:t>
            </w:r>
            <w:proofErr w:type="spellStart"/>
            <w:r>
              <w:t>Sweigart</w:t>
            </w:r>
            <w:proofErr w:type="spellEnd"/>
          </w:p>
          <w:p w14:paraId="6096E542" w14:textId="77777777" w:rsidR="00C631AB" w:rsidRDefault="00F23EE9" w:rsidP="00DC3C22">
            <w:hyperlink r:id="rId21" w:history="1">
              <w:r w:rsidR="00C631AB" w:rsidRPr="00CF0200">
                <w:rPr>
                  <w:rStyle w:val="Hyperlink"/>
                </w:rPr>
                <w:t>http://inventwithpython.com/</w:t>
              </w:r>
            </w:hyperlink>
            <w:r w:rsidR="00C631AB">
              <w:t xml:space="preserve"> </w:t>
            </w:r>
          </w:p>
        </w:tc>
        <w:tc>
          <w:tcPr>
            <w:tcW w:w="5500" w:type="dxa"/>
          </w:tcPr>
          <w:p w14:paraId="17E608E5" w14:textId="77777777" w:rsidR="00C631AB" w:rsidRDefault="00C631AB" w:rsidP="00DC3C22">
            <w:r>
              <w:t>A nice way to start python, this site has a collection of introductory books on writing code, also all free!</w:t>
            </w:r>
          </w:p>
          <w:p w14:paraId="6EEFEC97" w14:textId="77777777" w:rsidR="00C631AB" w:rsidRDefault="00C631AB" w:rsidP="00DC3C22">
            <w:r>
              <w:t xml:space="preserve">Each chapter has a game (or </w:t>
            </w:r>
            <w:proofErr w:type="gramStart"/>
            <w:r>
              <w:t>similar to</w:t>
            </w:r>
            <w:proofErr w:type="gramEnd"/>
            <w:r>
              <w:t xml:space="preserve"> make) and includes the full code, plus a step-by-step walkthrough of how to make it. </w:t>
            </w:r>
          </w:p>
          <w:p w14:paraId="05544DED" w14:textId="77777777" w:rsidR="00C631AB" w:rsidRDefault="00C631AB" w:rsidP="00DC3C22">
            <w:r>
              <w:t>It is a good exercise to read code before you write it, so making some of these games is useful.</w:t>
            </w:r>
          </w:p>
        </w:tc>
      </w:tr>
      <w:tr w:rsidR="006719F7" w14:paraId="44E7929D" w14:textId="77777777" w:rsidTr="00DC3C22">
        <w:trPr>
          <w:trHeight w:val="144"/>
        </w:trPr>
        <w:tc>
          <w:tcPr>
            <w:tcW w:w="1838" w:type="dxa"/>
          </w:tcPr>
          <w:p w14:paraId="02F068DB" w14:textId="77777777" w:rsidR="006719F7" w:rsidRDefault="006719F7" w:rsidP="00DC3C22">
            <w:pPr>
              <w:rPr>
                <w:rFonts w:ascii="Verdana" w:hAnsi="Verdana"/>
                <w:noProof/>
                <w:sz w:val="18"/>
                <w:szCs w:val="18"/>
                <w:lang w:eastAsia="en-GB"/>
              </w:rPr>
            </w:pPr>
          </w:p>
          <w:p w14:paraId="5BF3488A" w14:textId="77777777" w:rsidR="006719F7" w:rsidRDefault="006719F7" w:rsidP="00DC3C22">
            <w:pPr>
              <w:rPr>
                <w:rFonts w:ascii="Verdana" w:hAnsi="Verdana"/>
                <w:noProof/>
                <w:sz w:val="18"/>
                <w:szCs w:val="18"/>
                <w:lang w:eastAsia="en-GB"/>
              </w:rPr>
            </w:pPr>
          </w:p>
          <w:p w14:paraId="1F32ABB5" w14:textId="17774489" w:rsidR="006719F7" w:rsidRDefault="006719F7" w:rsidP="00DC3C22">
            <w:pPr>
              <w:rPr>
                <w:rFonts w:ascii="Verdana" w:hAnsi="Verdana"/>
                <w:noProof/>
                <w:sz w:val="18"/>
                <w:szCs w:val="18"/>
                <w:lang w:eastAsia="en-GB"/>
              </w:rPr>
            </w:pPr>
            <w:r>
              <w:rPr>
                <w:noProof/>
                <w:lang w:val="en-US"/>
              </w:rPr>
              <w:drawing>
                <wp:inline distT="0" distB="0" distL="0" distR="0" wp14:anchorId="558D099E" wp14:editId="1EB6E80A">
                  <wp:extent cx="1190625" cy="495300"/>
                  <wp:effectExtent l="0" t="0" r="9525" b="0"/>
                  <wp:docPr id="9" name="Picture 9" descr="[BI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O Logo]"/>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90625" cy="495300"/>
                          </a:xfrm>
                          <a:prstGeom prst="rect">
                            <a:avLst/>
                          </a:prstGeom>
                          <a:noFill/>
                          <a:ln>
                            <a:noFill/>
                          </a:ln>
                        </pic:spPr>
                      </pic:pic>
                    </a:graphicData>
                  </a:graphic>
                </wp:inline>
              </w:drawing>
            </w:r>
          </w:p>
          <w:p w14:paraId="345BA7CA" w14:textId="77777777" w:rsidR="006719F7" w:rsidRDefault="006719F7" w:rsidP="00DC3C22">
            <w:pPr>
              <w:rPr>
                <w:rFonts w:ascii="Verdana" w:hAnsi="Verdana"/>
                <w:noProof/>
                <w:sz w:val="18"/>
                <w:szCs w:val="18"/>
                <w:lang w:eastAsia="en-GB"/>
              </w:rPr>
            </w:pPr>
          </w:p>
        </w:tc>
        <w:tc>
          <w:tcPr>
            <w:tcW w:w="6237" w:type="dxa"/>
          </w:tcPr>
          <w:p w14:paraId="4453546A" w14:textId="77777777" w:rsidR="006719F7" w:rsidRDefault="006719F7" w:rsidP="00DC3C22">
            <w:r>
              <w:t>The British Informatics Olympiad</w:t>
            </w:r>
          </w:p>
          <w:p w14:paraId="3B40AD73" w14:textId="5FFE598D" w:rsidR="006719F7" w:rsidRDefault="00F23EE9" w:rsidP="00DC3C22">
            <w:hyperlink r:id="rId23" w:history="1">
              <w:r w:rsidR="006719F7" w:rsidRPr="006C3618">
                <w:rPr>
                  <w:rStyle w:val="Hyperlink"/>
                </w:rPr>
                <w:t>https://www.olympiad.org.uk/problems.html</w:t>
              </w:r>
            </w:hyperlink>
            <w:r w:rsidR="006719F7">
              <w:t xml:space="preserve"> </w:t>
            </w:r>
          </w:p>
        </w:tc>
        <w:tc>
          <w:tcPr>
            <w:tcW w:w="5500" w:type="dxa"/>
          </w:tcPr>
          <w:p w14:paraId="69F081DA" w14:textId="77777777" w:rsidR="006719F7" w:rsidRDefault="006719F7" w:rsidP="00DC3C22">
            <w:r>
              <w:t>Lots of hard coding challenges. Like the maths challenge, only for programming!</w:t>
            </w:r>
          </w:p>
          <w:p w14:paraId="3B4AF00A" w14:textId="453CCBC4" w:rsidR="006719F7" w:rsidRDefault="006719F7" w:rsidP="00DC3C22">
            <w:r>
              <w:t>The Mayan Calendar is a good starting point.</w:t>
            </w:r>
          </w:p>
        </w:tc>
      </w:tr>
    </w:tbl>
    <w:p w14:paraId="4A5B5481" w14:textId="77777777" w:rsidR="0020347B" w:rsidRDefault="0020347B" w:rsidP="008D1060">
      <w:pPr>
        <w:sectPr w:rsidR="0020347B" w:rsidSect="00C631AB">
          <w:pgSz w:w="16838" w:h="11906" w:orient="landscape"/>
          <w:pgMar w:top="1440" w:right="1440" w:bottom="1440" w:left="1276" w:header="709" w:footer="709" w:gutter="0"/>
          <w:cols w:space="708"/>
          <w:docGrid w:linePitch="360"/>
        </w:sectPr>
      </w:pPr>
    </w:p>
    <w:p w14:paraId="14EA0CFC" w14:textId="10F96318" w:rsidR="005D6DC9" w:rsidRDefault="005D6DC9" w:rsidP="008D1060">
      <w:r>
        <w:lastRenderedPageBreak/>
        <w:t xml:space="preserve">There are also various </w:t>
      </w:r>
      <w:proofErr w:type="spellStart"/>
      <w:r>
        <w:t>PiXL</w:t>
      </w:r>
      <w:proofErr w:type="spellEnd"/>
      <w:r>
        <w:t xml:space="preserve"> resources to teach basic python up to GCSE standard.</w:t>
      </w:r>
    </w:p>
    <w:p w14:paraId="2CC5A8F7" w14:textId="369024E7" w:rsidR="0020347B" w:rsidRDefault="005D6DC9" w:rsidP="008D1060">
      <w:r>
        <w:t xml:space="preserve">The coding challenges </w:t>
      </w:r>
      <w:r w:rsidR="00AE2E6A">
        <w:t>below</w:t>
      </w:r>
      <w:r>
        <w:t xml:space="preserve"> will let you check your skills.</w:t>
      </w:r>
      <w:r w:rsidR="000503A0">
        <w:t xml:space="preserve"> </w:t>
      </w:r>
      <w:r w:rsidR="00CC22FD">
        <w:t xml:space="preserve">Part of the transition to A-level is combining skills, </w:t>
      </w:r>
      <w:proofErr w:type="gramStart"/>
      <w:r w:rsidR="00CC22FD">
        <w:t>and also</w:t>
      </w:r>
      <w:proofErr w:type="gramEnd"/>
      <w:r w:rsidR="00CC22FD">
        <w:t xml:space="preserve"> ensuring that you plan and test your work thoroughl</w:t>
      </w:r>
      <w:r w:rsidR="000503A0">
        <w:t>y, so think about how you can re-use components and design your code for readability and robustness.</w:t>
      </w:r>
    </w:p>
    <w:p w14:paraId="1D2E167A" w14:textId="77777777" w:rsidR="00CC22FD" w:rsidRDefault="00CC22FD" w:rsidP="008D1060"/>
    <w:p w14:paraId="6C40890F" w14:textId="4D6EDBFB" w:rsidR="00CC22FD" w:rsidRDefault="00CC22FD" w:rsidP="00CC22FD">
      <w:pPr>
        <w:pStyle w:val="ListParagraph"/>
        <w:numPr>
          <w:ilvl w:val="0"/>
          <w:numId w:val="16"/>
        </w:numPr>
      </w:pPr>
      <w:r>
        <w:t xml:space="preserve">Write </w:t>
      </w:r>
      <w:proofErr w:type="gramStart"/>
      <w:r>
        <w:t>an</w:t>
      </w:r>
      <w:proofErr w:type="gramEnd"/>
      <w:r>
        <w:t xml:space="preserve"> program to:</w:t>
      </w:r>
    </w:p>
    <w:p w14:paraId="18EAA3ED" w14:textId="087D8F17" w:rsidR="00CC22FD" w:rsidRDefault="00CC22FD" w:rsidP="00CC22FD">
      <w:pPr>
        <w:pStyle w:val="ListParagraph"/>
        <w:numPr>
          <w:ilvl w:val="1"/>
          <w:numId w:val="16"/>
        </w:numPr>
      </w:pPr>
      <w:r>
        <w:t>Ask the user to input</w:t>
      </w:r>
    </w:p>
    <w:p w14:paraId="0FB75D28" w14:textId="0CE5003A" w:rsidR="00CC22FD" w:rsidRDefault="00CC22FD" w:rsidP="00CC22FD">
      <w:pPr>
        <w:pStyle w:val="ListParagraph"/>
        <w:numPr>
          <w:ilvl w:val="2"/>
          <w:numId w:val="16"/>
        </w:numPr>
      </w:pPr>
      <w:r>
        <w:t>Their first name</w:t>
      </w:r>
    </w:p>
    <w:p w14:paraId="53E72ABD" w14:textId="61BD7B6E" w:rsidR="00CC22FD" w:rsidRDefault="00CC22FD" w:rsidP="00CC22FD">
      <w:pPr>
        <w:pStyle w:val="ListParagraph"/>
        <w:numPr>
          <w:ilvl w:val="2"/>
          <w:numId w:val="16"/>
        </w:numPr>
      </w:pPr>
      <w:r>
        <w:t>Their surname</w:t>
      </w:r>
    </w:p>
    <w:p w14:paraId="2AFDB2B4" w14:textId="1E7B2BF4" w:rsidR="00CC22FD" w:rsidRDefault="00CC22FD" w:rsidP="00CC22FD">
      <w:pPr>
        <w:pStyle w:val="ListParagraph"/>
        <w:numPr>
          <w:ilvl w:val="2"/>
          <w:numId w:val="16"/>
        </w:numPr>
      </w:pPr>
      <w:r>
        <w:t xml:space="preserve">A date, </w:t>
      </w:r>
      <w:proofErr w:type="gramStart"/>
      <w:r>
        <w:t>in  the</w:t>
      </w:r>
      <w:proofErr w:type="gramEnd"/>
      <w:r>
        <w:t xml:space="preserve"> format DD/MM/YY</w:t>
      </w:r>
      <w:r w:rsidR="007C3BF9">
        <w:t>YY</w:t>
      </w:r>
    </w:p>
    <w:p w14:paraId="221EC2E5" w14:textId="77777777" w:rsidR="00CC22FD" w:rsidRDefault="00CC22FD" w:rsidP="00CC22FD">
      <w:pPr>
        <w:pStyle w:val="ListParagraph"/>
        <w:numPr>
          <w:ilvl w:val="1"/>
          <w:numId w:val="16"/>
        </w:numPr>
      </w:pPr>
      <w:proofErr w:type="gramStart"/>
      <w:r>
        <w:t>The  program</w:t>
      </w:r>
      <w:proofErr w:type="gramEnd"/>
      <w:r>
        <w:t xml:space="preserve"> should then output a customer ID as follows: </w:t>
      </w:r>
    </w:p>
    <w:p w14:paraId="706C57E3" w14:textId="3F7CDC52" w:rsidR="00CC22FD" w:rsidRDefault="00CC22FD" w:rsidP="00CC22FD">
      <w:pPr>
        <w:pStyle w:val="ListParagraph"/>
        <w:numPr>
          <w:ilvl w:val="2"/>
          <w:numId w:val="16"/>
        </w:numPr>
      </w:pPr>
      <w:r>
        <w:t>The date in the format Y</w:t>
      </w:r>
      <w:r w:rsidR="007C3BF9">
        <w:t>YY</w:t>
      </w:r>
      <w:r>
        <w:t>YMMDD, then the first three letters of the surname, then the first initial, then the length of their first name. All letters should be in capitals</w:t>
      </w:r>
    </w:p>
    <w:p w14:paraId="5A46670B" w14:textId="57E23CB2" w:rsidR="00CC22FD" w:rsidRDefault="00CC22FD" w:rsidP="00CC22FD">
      <w:pPr>
        <w:pStyle w:val="ListParagraph"/>
        <w:numPr>
          <w:ilvl w:val="2"/>
          <w:numId w:val="16"/>
        </w:numPr>
      </w:pPr>
      <w:r>
        <w:t>For example, John Smith, 27/05/</w:t>
      </w:r>
      <w:r w:rsidR="007C3BF9">
        <w:t>20</w:t>
      </w:r>
      <w:r>
        <w:t xml:space="preserve">17 would give </w:t>
      </w:r>
      <w:r w:rsidR="007C3BF9">
        <w:t>20</w:t>
      </w:r>
      <w:r>
        <w:t>170527SMITHJ4</w:t>
      </w:r>
    </w:p>
    <w:p w14:paraId="6F3CB811" w14:textId="1597AD72" w:rsidR="00CC22FD" w:rsidRDefault="00CC22FD" w:rsidP="00CC22FD">
      <w:pPr>
        <w:pStyle w:val="ListParagraph"/>
        <w:numPr>
          <w:ilvl w:val="1"/>
          <w:numId w:val="16"/>
        </w:numPr>
      </w:pPr>
      <w:r>
        <w:t>The program should validate any inputs and keep asking for inputs until the user enters correct details or types “quit” at any point</w:t>
      </w:r>
    </w:p>
    <w:p w14:paraId="0D4E72D2" w14:textId="5A913D8D" w:rsidR="00CC22FD" w:rsidRDefault="00CC22FD" w:rsidP="00CC22FD">
      <w:r>
        <w:t>Plan your algorithm first, using a flowchart or pseudocode</w:t>
      </w:r>
    </w:p>
    <w:p w14:paraId="610D6965" w14:textId="5EDFFBC3" w:rsidR="00CC22FD" w:rsidRDefault="00CC22FD" w:rsidP="00CC22FD">
      <w:r>
        <w:t>Code your algorithm, and provide evidence of both your code and the working output</w:t>
      </w:r>
    </w:p>
    <w:p w14:paraId="10F33FB7" w14:textId="0F303AB4" w:rsidR="00CC22FD" w:rsidRDefault="00CC22FD" w:rsidP="00CC22FD">
      <w:r>
        <w:t>Create a test plan for your algorithm, including testing you</w:t>
      </w:r>
      <w:r w:rsidR="00E33C11">
        <w:t>r</w:t>
      </w:r>
      <w:r>
        <w:t xml:space="preserve"> validation with normal, boundary and erroneous data</w:t>
      </w:r>
    </w:p>
    <w:p w14:paraId="2AC22BEB" w14:textId="77777777" w:rsidR="00CC22FD" w:rsidRDefault="00CC22FD" w:rsidP="00CC22FD"/>
    <w:p w14:paraId="1A89AFBD" w14:textId="688F7B60" w:rsidR="00CC22FD" w:rsidRDefault="00396541" w:rsidP="00396541">
      <w:pPr>
        <w:pStyle w:val="ListParagraph"/>
        <w:numPr>
          <w:ilvl w:val="0"/>
          <w:numId w:val="16"/>
        </w:numPr>
      </w:pPr>
      <w:r>
        <w:t>Write a program to:</w:t>
      </w:r>
    </w:p>
    <w:p w14:paraId="3E33E971" w14:textId="4D319D35" w:rsidR="00396541" w:rsidRDefault="00396541" w:rsidP="00396541">
      <w:pPr>
        <w:pStyle w:val="ListParagraph"/>
        <w:numPr>
          <w:ilvl w:val="1"/>
          <w:numId w:val="16"/>
        </w:numPr>
      </w:pPr>
      <w:r>
        <w:t xml:space="preserve">Ask the user to input </w:t>
      </w:r>
    </w:p>
    <w:p w14:paraId="637CFE38" w14:textId="6A3B3041" w:rsidR="00396541" w:rsidRDefault="00396541" w:rsidP="00396541">
      <w:pPr>
        <w:pStyle w:val="ListParagraph"/>
        <w:numPr>
          <w:ilvl w:val="2"/>
          <w:numId w:val="16"/>
        </w:numPr>
      </w:pPr>
      <w:r>
        <w:t>The name of a product</w:t>
      </w:r>
    </w:p>
    <w:p w14:paraId="0368E58E" w14:textId="3D291F50" w:rsidR="00396541" w:rsidRDefault="00396541" w:rsidP="00396541">
      <w:pPr>
        <w:pStyle w:val="ListParagraph"/>
        <w:numPr>
          <w:ilvl w:val="2"/>
          <w:numId w:val="16"/>
        </w:numPr>
      </w:pPr>
      <w:r>
        <w:t>Its cost in pounds</w:t>
      </w:r>
    </w:p>
    <w:p w14:paraId="5D7265EE" w14:textId="69B67EAA" w:rsidR="00396541" w:rsidRDefault="00396541" w:rsidP="00396541">
      <w:pPr>
        <w:pStyle w:val="ListParagraph"/>
        <w:numPr>
          <w:ilvl w:val="2"/>
          <w:numId w:val="16"/>
        </w:numPr>
      </w:pPr>
      <w:r>
        <w:t>The program should keep asking for inputs until the user types “None”</w:t>
      </w:r>
    </w:p>
    <w:p w14:paraId="7BB72C3D" w14:textId="67A21DE1" w:rsidR="00396541" w:rsidRDefault="00396541" w:rsidP="00396541">
      <w:pPr>
        <w:pStyle w:val="ListParagraph"/>
        <w:numPr>
          <w:ilvl w:val="1"/>
          <w:numId w:val="16"/>
        </w:numPr>
      </w:pPr>
      <w:r>
        <w:t>The program should then output:</w:t>
      </w:r>
    </w:p>
    <w:p w14:paraId="19262690" w14:textId="451FA9FD" w:rsidR="00396541" w:rsidRDefault="00396541" w:rsidP="00396541">
      <w:pPr>
        <w:pStyle w:val="ListParagraph"/>
        <w:numPr>
          <w:ilvl w:val="2"/>
          <w:numId w:val="16"/>
        </w:numPr>
      </w:pPr>
      <w:r>
        <w:t>The name and price of the most expensive item</w:t>
      </w:r>
    </w:p>
    <w:p w14:paraId="42D0F80D" w14:textId="08DA157C" w:rsidR="00396541" w:rsidRDefault="00396541" w:rsidP="00396541">
      <w:pPr>
        <w:pStyle w:val="ListParagraph"/>
        <w:numPr>
          <w:ilvl w:val="2"/>
          <w:numId w:val="16"/>
        </w:numPr>
      </w:pPr>
      <w:r>
        <w:t>The name and price of the least expensive item</w:t>
      </w:r>
    </w:p>
    <w:p w14:paraId="3176F2AA" w14:textId="406E3771" w:rsidR="00396541" w:rsidRDefault="00396541" w:rsidP="00047EB5">
      <w:pPr>
        <w:pStyle w:val="ListParagraph"/>
        <w:numPr>
          <w:ilvl w:val="2"/>
          <w:numId w:val="16"/>
        </w:numPr>
      </w:pPr>
      <w:r>
        <w:t>The average price of the items</w:t>
      </w:r>
    </w:p>
    <w:p w14:paraId="5561958B" w14:textId="384A2A53" w:rsidR="00396541" w:rsidRDefault="00396541" w:rsidP="00396541">
      <w:pPr>
        <w:pStyle w:val="ListParagraph"/>
        <w:numPr>
          <w:ilvl w:val="2"/>
          <w:numId w:val="16"/>
        </w:numPr>
      </w:pPr>
      <w:r>
        <w:t>The total cost of the items</w:t>
      </w:r>
    </w:p>
    <w:p w14:paraId="36B77D2E" w14:textId="5027748A" w:rsidR="00396541" w:rsidRDefault="00396541" w:rsidP="00396541">
      <w:pPr>
        <w:pStyle w:val="ListParagraph"/>
        <w:numPr>
          <w:ilvl w:val="3"/>
          <w:numId w:val="16"/>
        </w:numPr>
      </w:pPr>
      <w:r>
        <w:t>Items over £50 get a 5% discount</w:t>
      </w:r>
    </w:p>
    <w:p w14:paraId="1046791D" w14:textId="14AEA9F4" w:rsidR="00396541" w:rsidRDefault="00396541" w:rsidP="00396541">
      <w:pPr>
        <w:pStyle w:val="ListParagraph"/>
        <w:numPr>
          <w:ilvl w:val="3"/>
          <w:numId w:val="16"/>
        </w:numPr>
      </w:pPr>
      <w:r>
        <w:t>VAT is added at the end at 20%</w:t>
      </w:r>
    </w:p>
    <w:p w14:paraId="07C0B3F5" w14:textId="64B83508" w:rsidR="00396541" w:rsidRDefault="00396541" w:rsidP="00396541">
      <w:pPr>
        <w:pStyle w:val="ListParagraph"/>
        <w:numPr>
          <w:ilvl w:val="1"/>
          <w:numId w:val="16"/>
        </w:numPr>
      </w:pPr>
      <w:r>
        <w:t>The program should validate any inputs</w:t>
      </w:r>
    </w:p>
    <w:p w14:paraId="66D54168" w14:textId="77777777" w:rsidR="00396541" w:rsidRDefault="00396541" w:rsidP="00396541">
      <w:r>
        <w:t>Plan your algorithm first, using a flowchart or pseudocode</w:t>
      </w:r>
    </w:p>
    <w:p w14:paraId="1E3B1264" w14:textId="77777777" w:rsidR="00396541" w:rsidRDefault="00396541" w:rsidP="00396541">
      <w:r>
        <w:t>Code your algorithm, and provide evidence of both your code and the working output</w:t>
      </w:r>
    </w:p>
    <w:p w14:paraId="3E44902E" w14:textId="2911387E" w:rsidR="00720C99" w:rsidRDefault="00396541">
      <w:r>
        <w:t>Create a test plan for your algorithm, including testing you</w:t>
      </w:r>
      <w:r w:rsidR="00E33C11">
        <w:t>r</w:t>
      </w:r>
      <w:r>
        <w:t xml:space="preserve"> validation with normal, boundary and erroneous data</w:t>
      </w:r>
      <w:r w:rsidR="00D90177">
        <w:t>.</w:t>
      </w:r>
      <w:r w:rsidR="00720C99">
        <w:br w:type="page"/>
      </w:r>
    </w:p>
    <w:p w14:paraId="2A6AB7C9" w14:textId="6A1B66F3" w:rsidR="00720C99" w:rsidRDefault="00720C99" w:rsidP="00720C99">
      <w:pPr>
        <w:pStyle w:val="Heading1"/>
      </w:pPr>
      <w:r>
        <w:lastRenderedPageBreak/>
        <w:t>Enrichment Activities</w:t>
      </w:r>
    </w:p>
    <w:p w14:paraId="68ECDB08" w14:textId="77777777" w:rsidR="00720C99" w:rsidRDefault="00720C99" w:rsidP="00720C99">
      <w:pPr>
        <w:rPr>
          <w:b/>
        </w:rPr>
      </w:pPr>
    </w:p>
    <w:p w14:paraId="6AF6F04C" w14:textId="77A75175" w:rsidR="00720C99" w:rsidRPr="00084581" w:rsidRDefault="00720C99" w:rsidP="00720C99">
      <w:pPr>
        <w:rPr>
          <w:b/>
        </w:rPr>
      </w:pPr>
      <w:r w:rsidRPr="00084581">
        <w:rPr>
          <w:b/>
        </w:rPr>
        <w:t>National Museum of Computing, Bletchley Park (Near Milton Keynes)</w:t>
      </w:r>
    </w:p>
    <w:p w14:paraId="1E6D77DE" w14:textId="77777777" w:rsidR="00720C99" w:rsidRDefault="00F23EE9" w:rsidP="00720C99">
      <w:hyperlink r:id="rId24" w:history="1">
        <w:r w:rsidR="00720C99" w:rsidRPr="00406404">
          <w:rPr>
            <w:rStyle w:val="Hyperlink"/>
          </w:rPr>
          <w:t>http://www.tnmoc.org/</w:t>
        </w:r>
      </w:hyperlink>
    </w:p>
    <w:p w14:paraId="689C349F" w14:textId="77777777" w:rsidR="00720C99" w:rsidRDefault="00F23EE9" w:rsidP="00720C99">
      <w:hyperlink r:id="rId25" w:history="1">
        <w:r w:rsidR="00720C99" w:rsidRPr="00406404">
          <w:rPr>
            <w:rStyle w:val="Hyperlink"/>
          </w:rPr>
          <w:t>https://www.bletchleypark.org.uk/</w:t>
        </w:r>
      </w:hyperlink>
    </w:p>
    <w:p w14:paraId="4B9BA1B6" w14:textId="77777777" w:rsidR="00720C99" w:rsidRDefault="00F23EE9" w:rsidP="00720C99">
      <w:hyperlink r:id="rId26" w:history="1">
        <w:r w:rsidR="00720C99" w:rsidRPr="00406404">
          <w:rPr>
            <w:rStyle w:val="Hyperlink"/>
          </w:rPr>
          <w:t>http://www.codesandciphers.org.uk/bletchleypark/</w:t>
        </w:r>
      </w:hyperlink>
      <w:r w:rsidR="00720C99">
        <w:t xml:space="preserve"> (virtual tour)</w:t>
      </w:r>
    </w:p>
    <w:p w14:paraId="2C9796D0" w14:textId="77777777" w:rsidR="00720C99" w:rsidRDefault="00720C99" w:rsidP="00720C99">
      <w:r>
        <w:t>The National Museum of Computing and the Bletchley Park code breaking exhibition are both on the same site, although each has a separate entrance fee. Huge range of technology to explore, including Colossus, the world’s first electronic computer.</w:t>
      </w:r>
    </w:p>
    <w:p w14:paraId="4E817F48" w14:textId="77777777" w:rsidR="00720C99" w:rsidRDefault="00720C99" w:rsidP="00720C99"/>
    <w:p w14:paraId="58FCBF34" w14:textId="77777777" w:rsidR="00720C99" w:rsidRDefault="00720C99" w:rsidP="00720C99"/>
    <w:p w14:paraId="734003C1" w14:textId="77777777" w:rsidR="00720C99" w:rsidRPr="00084581" w:rsidRDefault="00720C99" w:rsidP="00720C99">
      <w:pPr>
        <w:rPr>
          <w:b/>
        </w:rPr>
      </w:pPr>
      <w:r w:rsidRPr="00084581">
        <w:rPr>
          <w:b/>
        </w:rPr>
        <w:t>Museum of Science and Industry, Manchester</w:t>
      </w:r>
    </w:p>
    <w:p w14:paraId="79DD0975" w14:textId="77777777" w:rsidR="00720C99" w:rsidRDefault="00F23EE9" w:rsidP="00720C99">
      <w:hyperlink r:id="rId27" w:history="1">
        <w:r w:rsidR="00720C99" w:rsidRPr="00406404">
          <w:rPr>
            <w:rStyle w:val="Hyperlink"/>
          </w:rPr>
          <w:t>http://msimanchester.org.uk/</w:t>
        </w:r>
      </w:hyperlink>
      <w:r w:rsidR="00720C99">
        <w:t xml:space="preserve"> </w:t>
      </w:r>
    </w:p>
    <w:p w14:paraId="2FC0C192" w14:textId="77777777" w:rsidR="00720C99" w:rsidRDefault="00720C99" w:rsidP="00720C99">
      <w:r>
        <w:t>The museum has an exhibition covering the development of computers, and they have “Baby” the world’s first stored program computer. (There is an interactive talk about Baby every day.)</w:t>
      </w:r>
    </w:p>
    <w:p w14:paraId="10CEBF74" w14:textId="77777777" w:rsidR="00720C99" w:rsidRDefault="00720C99" w:rsidP="00720C99"/>
    <w:p w14:paraId="66938E91" w14:textId="77777777" w:rsidR="00720C99" w:rsidRDefault="00720C99" w:rsidP="00720C99"/>
    <w:p w14:paraId="45D1512E" w14:textId="77777777" w:rsidR="00720C99" w:rsidRPr="00084581" w:rsidRDefault="00720C99" w:rsidP="00720C99">
      <w:pPr>
        <w:rPr>
          <w:b/>
        </w:rPr>
      </w:pPr>
      <w:r w:rsidRPr="00084581">
        <w:rPr>
          <w:b/>
        </w:rPr>
        <w:t>Science Museum, London</w:t>
      </w:r>
    </w:p>
    <w:p w14:paraId="0A2418E5" w14:textId="77777777" w:rsidR="00720C99" w:rsidRDefault="00F23EE9" w:rsidP="00720C99">
      <w:hyperlink r:id="rId28" w:history="1">
        <w:r w:rsidR="00720C99" w:rsidRPr="00406404">
          <w:rPr>
            <w:rStyle w:val="Hyperlink"/>
          </w:rPr>
          <w:t>http://www.sciencemuseum.org.uk/</w:t>
        </w:r>
      </w:hyperlink>
    </w:p>
    <w:p w14:paraId="25DBD219" w14:textId="77777777" w:rsidR="00720C99" w:rsidRDefault="00720C99" w:rsidP="00720C99">
      <w:r>
        <w:t xml:space="preserve">A wide range of science and technology exhibitions. In particular, the museum is currently hosting an exhibition on robotics, charting our </w:t>
      </w:r>
      <w:proofErr w:type="gramStart"/>
      <w:r>
        <w:t>500 year</w:t>
      </w:r>
      <w:proofErr w:type="gramEnd"/>
      <w:r>
        <w:t xml:space="preserve"> quest to make machines human.</w:t>
      </w:r>
    </w:p>
    <w:p w14:paraId="7D17D8CD" w14:textId="77777777" w:rsidR="00720C99" w:rsidRDefault="00720C99" w:rsidP="00720C99"/>
    <w:p w14:paraId="16E53ADE" w14:textId="77777777" w:rsidR="00720C99" w:rsidRDefault="00720C99" w:rsidP="00720C99"/>
    <w:p w14:paraId="73101D01" w14:textId="77777777" w:rsidR="00720C99" w:rsidRPr="00084581" w:rsidRDefault="00720C99" w:rsidP="00720C99">
      <w:pPr>
        <w:rPr>
          <w:b/>
        </w:rPr>
      </w:pPr>
      <w:r w:rsidRPr="00084581">
        <w:rPr>
          <w:b/>
        </w:rPr>
        <w:t>Centre for Computing History, Cambridge</w:t>
      </w:r>
    </w:p>
    <w:p w14:paraId="4C359EB5" w14:textId="77777777" w:rsidR="00720C99" w:rsidRDefault="00F23EE9" w:rsidP="00720C99">
      <w:hyperlink r:id="rId29" w:history="1">
        <w:r w:rsidR="00720C99" w:rsidRPr="00406404">
          <w:rPr>
            <w:rStyle w:val="Hyperlink"/>
          </w:rPr>
          <w:t>http://www.computinghistory.org.uk/</w:t>
        </w:r>
      </w:hyperlink>
      <w:r w:rsidR="00720C99">
        <w:t xml:space="preserve"> </w:t>
      </w:r>
    </w:p>
    <w:p w14:paraId="40165C99" w14:textId="77777777" w:rsidR="00720C99" w:rsidRDefault="00720C99" w:rsidP="00720C99">
      <w:r>
        <w:t>A large collection of vintage and retro computers, with an emphasis on how computers have developed over time and the social context and impact of technological change.</w:t>
      </w:r>
    </w:p>
    <w:p w14:paraId="34EB2111" w14:textId="77777777" w:rsidR="00720C99" w:rsidRDefault="00720C99" w:rsidP="00720C99"/>
    <w:p w14:paraId="3B604797" w14:textId="77777777" w:rsidR="00720C99" w:rsidRDefault="00720C99" w:rsidP="00720C99"/>
    <w:p w14:paraId="4FE0DD54" w14:textId="77777777" w:rsidR="00720C99" w:rsidRDefault="00720C99" w:rsidP="008D1060"/>
    <w:sectPr w:rsidR="00720C99" w:rsidSect="0020347B">
      <w:pgSz w:w="11906" w:h="16838"/>
      <w:pgMar w:top="1440" w:right="1440" w:bottom="1276"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CEE704" w14:textId="77777777" w:rsidR="00F23EE9" w:rsidRDefault="00F23EE9" w:rsidP="00D90177">
      <w:pPr>
        <w:spacing w:after="0" w:line="240" w:lineRule="auto"/>
      </w:pPr>
      <w:r>
        <w:separator/>
      </w:r>
    </w:p>
  </w:endnote>
  <w:endnote w:type="continuationSeparator" w:id="0">
    <w:p w14:paraId="5756F69D" w14:textId="77777777" w:rsidR="00F23EE9" w:rsidRDefault="00F23EE9" w:rsidP="00D90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Segoe UI">
    <w:altName w:val="Calibri"/>
    <w:charset w:val="00"/>
    <w:family w:val="swiss"/>
    <w:pitch w:val="variable"/>
    <w:sig w:usb0="E10022FF" w:usb1="C000E47F" w:usb2="00000029" w:usb3="00000000" w:csb0="000001DF" w:csb1="00000000"/>
  </w:font>
  <w:font w:name="Lucida Sans Unicode">
    <w:panose1 w:val="020B0602030504020204"/>
    <w:charset w:val="00"/>
    <w:family w:val="auto"/>
    <w:pitch w:val="variable"/>
    <w:sig w:usb0="80000AFF" w:usb1="0000396B" w:usb2="00000000" w:usb3="00000000" w:csb0="000000B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7830C9" w14:textId="77777777" w:rsidR="00F23EE9" w:rsidRDefault="00F23EE9" w:rsidP="00D90177">
      <w:pPr>
        <w:spacing w:after="0" w:line="240" w:lineRule="auto"/>
      </w:pPr>
      <w:r>
        <w:separator/>
      </w:r>
    </w:p>
  </w:footnote>
  <w:footnote w:type="continuationSeparator" w:id="0">
    <w:p w14:paraId="60CFBAFA" w14:textId="77777777" w:rsidR="00F23EE9" w:rsidRDefault="00F23EE9" w:rsidP="00D9017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07A37" w14:textId="221E4CD7" w:rsidR="00D90177" w:rsidRDefault="00D90177">
    <w:pPr>
      <w:pStyle w:val="Header"/>
    </w:pPr>
    <w:r>
      <w:rPr>
        <w:noProof/>
        <w:lang w:val="en-US"/>
      </w:rPr>
      <w:drawing>
        <wp:inline distT="0" distB="0" distL="0" distR="0" wp14:anchorId="7F768C86" wp14:editId="4EC438AA">
          <wp:extent cx="1308735" cy="855966"/>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XLcomputer.png"/>
                  <pic:cNvPicPr/>
                </pic:nvPicPr>
                <pic:blipFill>
                  <a:blip r:embed="rId1">
                    <a:extLst>
                      <a:ext uri="{28A0092B-C50C-407E-A947-70E740481C1C}">
                        <a14:useLocalDpi xmlns:a14="http://schemas.microsoft.com/office/drawing/2010/main" val="0"/>
                      </a:ext>
                    </a:extLst>
                  </a:blip>
                  <a:stretch>
                    <a:fillRect/>
                  </a:stretch>
                </pic:blipFill>
                <pic:spPr>
                  <a:xfrm>
                    <a:off x="0" y="0"/>
                    <a:ext cx="1320194" cy="863460"/>
                  </a:xfrm>
                  <a:prstGeom prst="rect">
                    <a:avLst/>
                  </a:prstGeom>
                </pic:spPr>
              </pic:pic>
            </a:graphicData>
          </a:graphic>
        </wp:inline>
      </w:drawing>
    </w:r>
  </w:p>
  <w:p w14:paraId="23B75989" w14:textId="77777777" w:rsidR="00D90177" w:rsidRDefault="00D9017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F2510"/>
    <w:multiLevelType w:val="hybridMultilevel"/>
    <w:tmpl w:val="FD4E6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57777F"/>
    <w:multiLevelType w:val="hybridMultilevel"/>
    <w:tmpl w:val="2646C232"/>
    <w:lvl w:ilvl="0" w:tplc="06F6814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D635BB"/>
    <w:multiLevelType w:val="hybridMultilevel"/>
    <w:tmpl w:val="741CE5F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7263757"/>
    <w:multiLevelType w:val="hybridMultilevel"/>
    <w:tmpl w:val="B46065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91D1BF0"/>
    <w:multiLevelType w:val="hybridMultilevel"/>
    <w:tmpl w:val="9C1C6F8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CCB5751"/>
    <w:multiLevelType w:val="hybridMultilevel"/>
    <w:tmpl w:val="C15685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B8F5B67"/>
    <w:multiLevelType w:val="hybridMultilevel"/>
    <w:tmpl w:val="8A30B5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D1133D0"/>
    <w:multiLevelType w:val="hybridMultilevel"/>
    <w:tmpl w:val="DCC6483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2A75F15"/>
    <w:multiLevelType w:val="hybridMultilevel"/>
    <w:tmpl w:val="7CBE21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5D56F8A"/>
    <w:multiLevelType w:val="hybridMultilevel"/>
    <w:tmpl w:val="819A52D0"/>
    <w:lvl w:ilvl="0" w:tplc="06F6814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7CC579A"/>
    <w:multiLevelType w:val="hybridMultilevel"/>
    <w:tmpl w:val="0140632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E7A1994"/>
    <w:multiLevelType w:val="hybridMultilevel"/>
    <w:tmpl w:val="300A5A70"/>
    <w:lvl w:ilvl="0" w:tplc="06F6814E">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1841525"/>
    <w:multiLevelType w:val="hybridMultilevel"/>
    <w:tmpl w:val="E7F0895A"/>
    <w:lvl w:ilvl="0" w:tplc="06F6814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2EA3E26"/>
    <w:multiLevelType w:val="hybridMultilevel"/>
    <w:tmpl w:val="E19480D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6B84354"/>
    <w:multiLevelType w:val="hybridMultilevel"/>
    <w:tmpl w:val="C47C51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EE90F12"/>
    <w:multiLevelType w:val="hybridMultilevel"/>
    <w:tmpl w:val="B1C8F28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2"/>
  </w:num>
  <w:num w:numId="3">
    <w:abstractNumId w:val="6"/>
  </w:num>
  <w:num w:numId="4">
    <w:abstractNumId w:val="15"/>
  </w:num>
  <w:num w:numId="5">
    <w:abstractNumId w:val="3"/>
  </w:num>
  <w:num w:numId="6">
    <w:abstractNumId w:val="10"/>
  </w:num>
  <w:num w:numId="7">
    <w:abstractNumId w:val="1"/>
  </w:num>
  <w:num w:numId="8">
    <w:abstractNumId w:val="12"/>
  </w:num>
  <w:num w:numId="9">
    <w:abstractNumId w:val="7"/>
  </w:num>
  <w:num w:numId="10">
    <w:abstractNumId w:val="8"/>
  </w:num>
  <w:num w:numId="11">
    <w:abstractNumId w:val="13"/>
  </w:num>
  <w:num w:numId="12">
    <w:abstractNumId w:val="0"/>
  </w:num>
  <w:num w:numId="13">
    <w:abstractNumId w:val="14"/>
  </w:num>
  <w:num w:numId="14">
    <w:abstractNumId w:val="9"/>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63A"/>
    <w:rsid w:val="00013831"/>
    <w:rsid w:val="00014B3E"/>
    <w:rsid w:val="000179D1"/>
    <w:rsid w:val="00044656"/>
    <w:rsid w:val="00047EB5"/>
    <w:rsid w:val="000503A0"/>
    <w:rsid w:val="00054D21"/>
    <w:rsid w:val="00070E52"/>
    <w:rsid w:val="000748CE"/>
    <w:rsid w:val="000B4C55"/>
    <w:rsid w:val="000C5EA8"/>
    <w:rsid w:val="000D7810"/>
    <w:rsid w:val="0018215C"/>
    <w:rsid w:val="001A40DC"/>
    <w:rsid w:val="001C38EB"/>
    <w:rsid w:val="001E101F"/>
    <w:rsid w:val="001F0780"/>
    <w:rsid w:val="0020347B"/>
    <w:rsid w:val="00211BDB"/>
    <w:rsid w:val="0025027B"/>
    <w:rsid w:val="0029020E"/>
    <w:rsid w:val="002A163A"/>
    <w:rsid w:val="002B6018"/>
    <w:rsid w:val="002D39E8"/>
    <w:rsid w:val="00303E6A"/>
    <w:rsid w:val="00322214"/>
    <w:rsid w:val="00396541"/>
    <w:rsid w:val="003B3520"/>
    <w:rsid w:val="003B666C"/>
    <w:rsid w:val="003D165E"/>
    <w:rsid w:val="003F6A3C"/>
    <w:rsid w:val="004137A7"/>
    <w:rsid w:val="0042444E"/>
    <w:rsid w:val="004609AC"/>
    <w:rsid w:val="004C38F9"/>
    <w:rsid w:val="005230A6"/>
    <w:rsid w:val="0053532E"/>
    <w:rsid w:val="005415AB"/>
    <w:rsid w:val="00562AF7"/>
    <w:rsid w:val="00576351"/>
    <w:rsid w:val="00583F53"/>
    <w:rsid w:val="005A33C9"/>
    <w:rsid w:val="005D6DC9"/>
    <w:rsid w:val="006467AF"/>
    <w:rsid w:val="006658DE"/>
    <w:rsid w:val="006719F7"/>
    <w:rsid w:val="00681CE9"/>
    <w:rsid w:val="006B5937"/>
    <w:rsid w:val="006E7DD2"/>
    <w:rsid w:val="006F5726"/>
    <w:rsid w:val="006F709B"/>
    <w:rsid w:val="007176F2"/>
    <w:rsid w:val="00720C99"/>
    <w:rsid w:val="00791613"/>
    <w:rsid w:val="007B14B9"/>
    <w:rsid w:val="007C12D6"/>
    <w:rsid w:val="007C3BF9"/>
    <w:rsid w:val="007F2FA1"/>
    <w:rsid w:val="00824447"/>
    <w:rsid w:val="00872153"/>
    <w:rsid w:val="008B7A81"/>
    <w:rsid w:val="008C2EB9"/>
    <w:rsid w:val="008D1060"/>
    <w:rsid w:val="00927071"/>
    <w:rsid w:val="009B58B1"/>
    <w:rsid w:val="009E23E4"/>
    <w:rsid w:val="00A366BD"/>
    <w:rsid w:val="00A50D03"/>
    <w:rsid w:val="00A73292"/>
    <w:rsid w:val="00AE2E6A"/>
    <w:rsid w:val="00B13DA7"/>
    <w:rsid w:val="00B13E3A"/>
    <w:rsid w:val="00BA7F52"/>
    <w:rsid w:val="00BB05EC"/>
    <w:rsid w:val="00BF09ED"/>
    <w:rsid w:val="00C13268"/>
    <w:rsid w:val="00C61C76"/>
    <w:rsid w:val="00C61EF2"/>
    <w:rsid w:val="00C631AB"/>
    <w:rsid w:val="00C819A6"/>
    <w:rsid w:val="00CA2AE8"/>
    <w:rsid w:val="00CC09B0"/>
    <w:rsid w:val="00CC0D95"/>
    <w:rsid w:val="00CC22FD"/>
    <w:rsid w:val="00CD63C9"/>
    <w:rsid w:val="00CE11E9"/>
    <w:rsid w:val="00D23D12"/>
    <w:rsid w:val="00D45F65"/>
    <w:rsid w:val="00D72322"/>
    <w:rsid w:val="00D810BC"/>
    <w:rsid w:val="00D875A3"/>
    <w:rsid w:val="00D90177"/>
    <w:rsid w:val="00DF609F"/>
    <w:rsid w:val="00E1693C"/>
    <w:rsid w:val="00E33C11"/>
    <w:rsid w:val="00E37FEC"/>
    <w:rsid w:val="00E559C4"/>
    <w:rsid w:val="00E87B0D"/>
    <w:rsid w:val="00E90B62"/>
    <w:rsid w:val="00EB5F4D"/>
    <w:rsid w:val="00F22D05"/>
    <w:rsid w:val="00F23EE9"/>
    <w:rsid w:val="00F36984"/>
    <w:rsid w:val="00F43DA5"/>
    <w:rsid w:val="00F50446"/>
    <w:rsid w:val="00F76B77"/>
    <w:rsid w:val="00F9362A"/>
    <w:rsid w:val="00FA0BDE"/>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A7811"/>
  <w15:chartTrackingRefBased/>
  <w15:docId w15:val="{D2BDE159-35A3-4865-B608-BBB5B1082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10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45F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50D0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63A"/>
    <w:pPr>
      <w:ind w:left="720"/>
      <w:contextualSpacing/>
    </w:pPr>
  </w:style>
  <w:style w:type="table" w:styleId="TableGrid">
    <w:name w:val="Table Grid"/>
    <w:basedOn w:val="TableNormal"/>
    <w:uiPriority w:val="39"/>
    <w:rsid w:val="00FA0B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8215C"/>
    <w:rPr>
      <w:color w:val="0563C1" w:themeColor="hyperlink"/>
      <w:u w:val="single"/>
    </w:rPr>
  </w:style>
  <w:style w:type="paragraph" w:styleId="NormalWeb">
    <w:name w:val="Normal (Web)"/>
    <w:basedOn w:val="Normal"/>
    <w:uiPriority w:val="99"/>
    <w:semiHidden/>
    <w:unhideWhenUsed/>
    <w:rsid w:val="0001383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IntenseQuote">
    <w:name w:val="Intense Quote"/>
    <w:basedOn w:val="Normal"/>
    <w:next w:val="Normal"/>
    <w:link w:val="IntenseQuoteChar"/>
    <w:uiPriority w:val="30"/>
    <w:qFormat/>
    <w:rsid w:val="00F43DA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43DA5"/>
    <w:rPr>
      <w:i/>
      <w:iCs/>
      <w:color w:val="5B9BD5" w:themeColor="accent1"/>
    </w:rPr>
  </w:style>
  <w:style w:type="character" w:customStyle="1" w:styleId="Heading1Char">
    <w:name w:val="Heading 1 Char"/>
    <w:basedOn w:val="DefaultParagraphFont"/>
    <w:link w:val="Heading1"/>
    <w:uiPriority w:val="9"/>
    <w:rsid w:val="001E101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45F65"/>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C61EF2"/>
    <w:rPr>
      <w:sz w:val="16"/>
      <w:szCs w:val="16"/>
    </w:rPr>
  </w:style>
  <w:style w:type="paragraph" w:styleId="CommentText">
    <w:name w:val="annotation text"/>
    <w:basedOn w:val="Normal"/>
    <w:link w:val="CommentTextChar"/>
    <w:uiPriority w:val="99"/>
    <w:semiHidden/>
    <w:unhideWhenUsed/>
    <w:rsid w:val="00C61EF2"/>
    <w:pPr>
      <w:spacing w:line="240" w:lineRule="auto"/>
    </w:pPr>
    <w:rPr>
      <w:sz w:val="20"/>
      <w:szCs w:val="20"/>
    </w:rPr>
  </w:style>
  <w:style w:type="character" w:customStyle="1" w:styleId="CommentTextChar">
    <w:name w:val="Comment Text Char"/>
    <w:basedOn w:val="DefaultParagraphFont"/>
    <w:link w:val="CommentText"/>
    <w:uiPriority w:val="99"/>
    <w:semiHidden/>
    <w:rsid w:val="00C61EF2"/>
    <w:rPr>
      <w:sz w:val="20"/>
      <w:szCs w:val="20"/>
    </w:rPr>
  </w:style>
  <w:style w:type="paragraph" w:styleId="CommentSubject">
    <w:name w:val="annotation subject"/>
    <w:basedOn w:val="CommentText"/>
    <w:next w:val="CommentText"/>
    <w:link w:val="CommentSubjectChar"/>
    <w:uiPriority w:val="99"/>
    <w:semiHidden/>
    <w:unhideWhenUsed/>
    <w:rsid w:val="00C61EF2"/>
    <w:rPr>
      <w:b/>
      <w:bCs/>
    </w:rPr>
  </w:style>
  <w:style w:type="character" w:customStyle="1" w:styleId="CommentSubjectChar">
    <w:name w:val="Comment Subject Char"/>
    <w:basedOn w:val="CommentTextChar"/>
    <w:link w:val="CommentSubject"/>
    <w:uiPriority w:val="99"/>
    <w:semiHidden/>
    <w:rsid w:val="00C61EF2"/>
    <w:rPr>
      <w:b/>
      <w:bCs/>
      <w:sz w:val="20"/>
      <w:szCs w:val="20"/>
    </w:rPr>
  </w:style>
  <w:style w:type="paragraph" w:styleId="BalloonText">
    <w:name w:val="Balloon Text"/>
    <w:basedOn w:val="Normal"/>
    <w:link w:val="BalloonTextChar"/>
    <w:uiPriority w:val="99"/>
    <w:semiHidden/>
    <w:unhideWhenUsed/>
    <w:rsid w:val="00C61E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EF2"/>
    <w:rPr>
      <w:rFonts w:ascii="Segoe UI" w:hAnsi="Segoe UI" w:cs="Segoe UI"/>
      <w:sz w:val="18"/>
      <w:szCs w:val="18"/>
    </w:rPr>
  </w:style>
  <w:style w:type="table" w:customStyle="1" w:styleId="TableGrid1">
    <w:name w:val="Table Grid1"/>
    <w:basedOn w:val="TableNormal"/>
    <w:next w:val="TableGrid"/>
    <w:uiPriority w:val="39"/>
    <w:rsid w:val="00872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A50D03"/>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A366BD"/>
    <w:rPr>
      <w:color w:val="954F72" w:themeColor="followedHyperlink"/>
      <w:u w:val="single"/>
    </w:rPr>
  </w:style>
  <w:style w:type="paragraph" w:styleId="Header">
    <w:name w:val="header"/>
    <w:basedOn w:val="Normal"/>
    <w:link w:val="HeaderChar"/>
    <w:uiPriority w:val="99"/>
    <w:unhideWhenUsed/>
    <w:rsid w:val="00D901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0177"/>
  </w:style>
  <w:style w:type="paragraph" w:styleId="Footer">
    <w:name w:val="footer"/>
    <w:basedOn w:val="Normal"/>
    <w:link w:val="FooterChar"/>
    <w:uiPriority w:val="99"/>
    <w:unhideWhenUsed/>
    <w:rsid w:val="00D901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0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278482">
      <w:bodyDiv w:val="1"/>
      <w:marLeft w:val="0"/>
      <w:marRight w:val="0"/>
      <w:marTop w:val="0"/>
      <w:marBottom w:val="0"/>
      <w:divBdr>
        <w:top w:val="none" w:sz="0" w:space="0" w:color="auto"/>
        <w:left w:val="none" w:sz="0" w:space="0" w:color="auto"/>
        <w:bottom w:val="none" w:sz="0" w:space="0" w:color="auto"/>
        <w:right w:val="none" w:sz="0" w:space="0" w:color="auto"/>
      </w:divBdr>
      <w:divsChild>
        <w:div w:id="1699962607">
          <w:marLeft w:val="0"/>
          <w:marRight w:val="0"/>
          <w:marTop w:val="0"/>
          <w:marBottom w:val="0"/>
          <w:divBdr>
            <w:top w:val="none" w:sz="0" w:space="0" w:color="auto"/>
            <w:left w:val="none" w:sz="0" w:space="0" w:color="auto"/>
            <w:bottom w:val="none" w:sz="0" w:space="0" w:color="auto"/>
            <w:right w:val="none" w:sz="0" w:space="0" w:color="auto"/>
          </w:divBdr>
          <w:divsChild>
            <w:div w:id="377898478">
              <w:marLeft w:val="0"/>
              <w:marRight w:val="0"/>
              <w:marTop w:val="0"/>
              <w:marBottom w:val="0"/>
              <w:divBdr>
                <w:top w:val="none" w:sz="0" w:space="0" w:color="auto"/>
                <w:left w:val="none" w:sz="0" w:space="0" w:color="auto"/>
                <w:bottom w:val="none" w:sz="0" w:space="0" w:color="auto"/>
                <w:right w:val="none" w:sz="0" w:space="0" w:color="auto"/>
              </w:divBdr>
              <w:divsChild>
                <w:div w:id="684940528">
                  <w:marLeft w:val="0"/>
                  <w:marRight w:val="0"/>
                  <w:marTop w:val="0"/>
                  <w:marBottom w:val="0"/>
                  <w:divBdr>
                    <w:top w:val="none" w:sz="0" w:space="0" w:color="auto"/>
                    <w:left w:val="none" w:sz="0" w:space="0" w:color="auto"/>
                    <w:bottom w:val="none" w:sz="0" w:space="0" w:color="auto"/>
                    <w:right w:val="none" w:sz="0" w:space="0" w:color="auto"/>
                  </w:divBdr>
                  <w:divsChild>
                    <w:div w:id="1127166974">
                      <w:marLeft w:val="0"/>
                      <w:marRight w:val="0"/>
                      <w:marTop w:val="0"/>
                      <w:marBottom w:val="0"/>
                      <w:divBdr>
                        <w:top w:val="none" w:sz="0" w:space="0" w:color="auto"/>
                        <w:left w:val="none" w:sz="0" w:space="0" w:color="auto"/>
                        <w:bottom w:val="none" w:sz="0" w:space="0" w:color="auto"/>
                        <w:right w:val="none" w:sz="0" w:space="0" w:color="auto"/>
                      </w:divBdr>
                      <w:divsChild>
                        <w:div w:id="188444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1490594">
      <w:bodyDiv w:val="1"/>
      <w:marLeft w:val="0"/>
      <w:marRight w:val="0"/>
      <w:marTop w:val="0"/>
      <w:marBottom w:val="0"/>
      <w:divBdr>
        <w:top w:val="none" w:sz="0" w:space="0" w:color="auto"/>
        <w:left w:val="none" w:sz="0" w:space="0" w:color="auto"/>
        <w:bottom w:val="none" w:sz="0" w:space="0" w:color="auto"/>
        <w:right w:val="none" w:sz="0" w:space="0" w:color="auto"/>
      </w:divBdr>
      <w:divsChild>
        <w:div w:id="1295911439">
          <w:marLeft w:val="0"/>
          <w:marRight w:val="0"/>
          <w:marTop w:val="0"/>
          <w:marBottom w:val="0"/>
          <w:divBdr>
            <w:top w:val="none" w:sz="0" w:space="0" w:color="auto"/>
            <w:left w:val="none" w:sz="0" w:space="0" w:color="auto"/>
            <w:bottom w:val="none" w:sz="0" w:space="0" w:color="auto"/>
            <w:right w:val="none" w:sz="0" w:space="0" w:color="auto"/>
          </w:divBdr>
          <w:divsChild>
            <w:div w:id="1226909994">
              <w:marLeft w:val="0"/>
              <w:marRight w:val="0"/>
              <w:marTop w:val="0"/>
              <w:marBottom w:val="0"/>
              <w:divBdr>
                <w:top w:val="none" w:sz="0" w:space="0" w:color="auto"/>
                <w:left w:val="none" w:sz="0" w:space="0" w:color="auto"/>
                <w:bottom w:val="none" w:sz="0" w:space="0" w:color="auto"/>
                <w:right w:val="none" w:sz="0" w:space="0" w:color="auto"/>
              </w:divBdr>
              <w:divsChild>
                <w:div w:id="57327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bbc.co.uk/programmes/b00xhd45" TargetMode="External"/><Relationship Id="rId20" Type="http://schemas.openxmlformats.org/officeDocument/2006/relationships/hyperlink" Target="http://inventwithpython.com/chapters/" TargetMode="External"/><Relationship Id="rId21" Type="http://schemas.openxmlformats.org/officeDocument/2006/relationships/hyperlink" Target="http://inventwithpython.com/" TargetMode="External"/><Relationship Id="rId22" Type="http://schemas.openxmlformats.org/officeDocument/2006/relationships/image" Target="media/image7.gif"/><Relationship Id="rId23" Type="http://schemas.openxmlformats.org/officeDocument/2006/relationships/hyperlink" Target="https://www.olympiad.org.uk/problems.html" TargetMode="External"/><Relationship Id="rId24" Type="http://schemas.openxmlformats.org/officeDocument/2006/relationships/hyperlink" Target="http://www.tnmoc.org/" TargetMode="External"/><Relationship Id="rId25" Type="http://schemas.openxmlformats.org/officeDocument/2006/relationships/hyperlink" Target="https://www.bletchleypark.org.uk/" TargetMode="External"/><Relationship Id="rId26" Type="http://schemas.openxmlformats.org/officeDocument/2006/relationships/hyperlink" Target="http://www.codesandciphers.org.uk/bletchleypark/" TargetMode="External"/><Relationship Id="rId27" Type="http://schemas.openxmlformats.org/officeDocument/2006/relationships/hyperlink" Target="http://msimanchester.org.uk/" TargetMode="External"/><Relationship Id="rId28" Type="http://schemas.openxmlformats.org/officeDocument/2006/relationships/hyperlink" Target="http://www.sciencemuseum.org.uk/" TargetMode="External"/><Relationship Id="rId29" Type="http://schemas.openxmlformats.org/officeDocument/2006/relationships/hyperlink" Target="http://www.computinghistory.org.uk/" TargetMode="Externa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hyperlink" Target="http://www.logic-puzzles.org/index.php" TargetMode="External"/><Relationship Id="rId11" Type="http://schemas.openxmlformats.org/officeDocument/2006/relationships/image" Target="media/image1.jpeg"/><Relationship Id="rId12" Type="http://schemas.openxmlformats.org/officeDocument/2006/relationships/image" Target="media/image2.jpeg"/><Relationship Id="rId13" Type="http://schemas.openxmlformats.org/officeDocument/2006/relationships/image" Target="media/image3.jpeg"/><Relationship Id="rId14" Type="http://schemas.openxmlformats.org/officeDocument/2006/relationships/hyperlink" Target="https://en.wikibooks.org/wiki/Puzzles" TargetMode="External"/><Relationship Id="rId15" Type="http://schemas.openxmlformats.org/officeDocument/2006/relationships/header" Target="header1.xml"/><Relationship Id="rId16" Type="http://schemas.openxmlformats.org/officeDocument/2006/relationships/image" Target="media/image5.png"/><Relationship Id="rId17" Type="http://schemas.openxmlformats.org/officeDocument/2006/relationships/hyperlink" Target="http://openbookproject.net/thinkcs/python/english3e/index.html" TargetMode="External"/><Relationship Id="rId18" Type="http://schemas.openxmlformats.org/officeDocument/2006/relationships/hyperlink" Target="http://inventwithpython.com/chapters/" TargetMode="External"/><Relationship Id="rId19" Type="http://schemas.openxmlformats.org/officeDocument/2006/relationships/image" Target="media/image6.pn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bbc.co.uk" TargetMode="External"/><Relationship Id="rId8" Type="http://schemas.openxmlformats.org/officeDocument/2006/relationships/hyperlink" Target="http://www.masswerk.at/jsui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3513</Words>
  <Characters>20029</Characters>
  <Application>Microsoft Macintosh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Edgbarrow School</Company>
  <LinksUpToDate>false</LinksUpToDate>
  <CharactersWithSpaces>23496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Marshall</dc:creator>
  <cp:keywords/>
  <dc:description/>
  <cp:lastModifiedBy>Jason Gregory</cp:lastModifiedBy>
  <cp:revision>4</cp:revision>
  <dcterms:created xsi:type="dcterms:W3CDTF">2017-06-21T14:04:00Z</dcterms:created>
  <dcterms:modified xsi:type="dcterms:W3CDTF">2017-06-21T14:04:00Z</dcterms:modified>
</cp:coreProperties>
</file>